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C0" w:rsidRDefault="003363C0" w:rsidP="006F7D74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A128A" w:rsidRPr="00F82ED1" w:rsidRDefault="00D51569" w:rsidP="006F7D74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Аналитическая записка по </w:t>
      </w:r>
      <w:r w:rsidR="003A7313">
        <w:rPr>
          <w:rFonts w:ascii="Times New Roman" w:hAnsi="Times New Roman" w:cs="Times New Roman"/>
          <w:b/>
          <w:color w:val="000000"/>
          <w:sz w:val="26"/>
          <w:szCs w:val="26"/>
        </w:rPr>
        <w:t>п. Новые Ляды</w:t>
      </w:r>
      <w:r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города Перми</w:t>
      </w:r>
    </w:p>
    <w:tbl>
      <w:tblPr>
        <w:tblW w:w="10206" w:type="dxa"/>
        <w:tblInd w:w="108" w:type="dxa"/>
        <w:tblLayout w:type="fixed"/>
        <w:tblLook w:val="04A0"/>
      </w:tblPr>
      <w:tblGrid>
        <w:gridCol w:w="10206"/>
      </w:tblGrid>
      <w:tr w:rsidR="007A128A" w:rsidRPr="007A128A" w:rsidTr="00A710FB">
        <w:trPr>
          <w:trHeight w:val="109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0C4" w:rsidRPr="00F82ED1" w:rsidRDefault="007A128A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Обеспеченность населения </w:t>
            </w:r>
            <w:r w:rsidR="003A73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 Новые Ляды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города Перм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согласно нормативу минимальной обеспеченности населения, утвержденному постановлением Правительства Пермского края от 21.03.2018 № 150-п</w:t>
            </w:r>
          </w:p>
          <w:p w:rsidR="00DA50C4" w:rsidRPr="00F82ED1" w:rsidRDefault="00DA50C4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A128A" w:rsidRDefault="00DA50C4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Площадью стационарных торговых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объектов</w:t>
            </w:r>
          </w:p>
          <w:p w:rsidR="00413633" w:rsidRDefault="00413633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9810" w:type="dxa"/>
              <w:tblLayout w:type="fixed"/>
              <w:tblLook w:val="04A0"/>
            </w:tblPr>
            <w:tblGrid>
              <w:gridCol w:w="1588"/>
              <w:gridCol w:w="1418"/>
              <w:gridCol w:w="1559"/>
              <w:gridCol w:w="1559"/>
              <w:gridCol w:w="1276"/>
              <w:gridCol w:w="2410"/>
            </w:tblGrid>
            <w:tr w:rsidR="00264700" w:rsidRPr="00264700" w:rsidTr="00ED77E9">
              <w:trPr>
                <w:trHeight w:val="165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77E9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Район/</w:t>
                  </w:r>
                </w:p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Микрорайон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по районам на 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Торговая площадь по факту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Торговая площадь по факту на 1000 чел.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700" w:rsidRPr="00264700" w:rsidRDefault="00264700" w:rsidP="003B3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Торговая площадь по нормативу  на 1000 чел.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</w:t>
                  </w:r>
                  <w:r w:rsidRPr="002647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беспеченность%</w:t>
                  </w:r>
                  <w:proofErr w:type="spellEnd"/>
                </w:p>
              </w:tc>
            </w:tr>
            <w:tr w:rsidR="00264700" w:rsidRPr="00264700" w:rsidTr="00ED77E9">
              <w:trPr>
                <w:trHeight w:val="315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п. Новые Ляды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8586,18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5445,55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4700" w:rsidRPr="00264700" w:rsidRDefault="00264700" w:rsidP="0026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47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157,67</w:t>
                  </w:r>
                </w:p>
              </w:tc>
            </w:tr>
          </w:tbl>
          <w:p w:rsidR="00413633" w:rsidRDefault="00413633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363C0" w:rsidRPr="007A128A" w:rsidRDefault="003363C0" w:rsidP="0026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C399B" w:rsidRDefault="00DA50C4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>осадочны</w:t>
      </w: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 в предприятиях общественного питания 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9935" w:type="dxa"/>
        <w:tblInd w:w="96" w:type="dxa"/>
        <w:tblLayout w:type="fixed"/>
        <w:tblLook w:val="04A0"/>
      </w:tblPr>
      <w:tblGrid>
        <w:gridCol w:w="1572"/>
        <w:gridCol w:w="1559"/>
        <w:gridCol w:w="1559"/>
        <w:gridCol w:w="1559"/>
        <w:gridCol w:w="1276"/>
        <w:gridCol w:w="2410"/>
      </w:tblGrid>
      <w:tr w:rsidR="00264700" w:rsidRPr="00264700" w:rsidTr="00264700">
        <w:trPr>
          <w:trHeight w:val="165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E9" w:rsidRDefault="00264700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Район/</w:t>
            </w:r>
          </w:p>
          <w:p w:rsidR="00264700" w:rsidRPr="00264700" w:rsidRDefault="00264700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0" w:rsidRPr="00264700" w:rsidRDefault="00264700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 районам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700" w:rsidRPr="00264700" w:rsidRDefault="00264700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0" w:rsidRPr="00264700" w:rsidRDefault="00264700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факту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0" w:rsidRPr="00264700" w:rsidRDefault="00264700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нормативу  на 1000 чел.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0" w:rsidRPr="00264700" w:rsidRDefault="00264700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6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беспеченность%</w:t>
            </w:r>
            <w:proofErr w:type="spellEnd"/>
          </w:p>
        </w:tc>
      </w:tr>
      <w:tr w:rsidR="00264700" w:rsidRPr="00264700" w:rsidTr="00264700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0" w:rsidRPr="00264700" w:rsidRDefault="00264700" w:rsidP="0026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Новые Ляды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0" w:rsidRPr="00264700" w:rsidRDefault="00264700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0" w:rsidRPr="00264700" w:rsidRDefault="0069596B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0" w:rsidRPr="00264700" w:rsidRDefault="0069596B" w:rsidP="0069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0" w:rsidRPr="00264700" w:rsidRDefault="00264700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0" w:rsidRPr="00264700" w:rsidRDefault="0069596B" w:rsidP="0026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124,56</w:t>
            </w:r>
          </w:p>
        </w:tc>
      </w:tr>
    </w:tbl>
    <w:p w:rsidR="00A710FB" w:rsidRDefault="00A710FB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D16B2" w:rsidRDefault="003363C0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705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абочими местами предприятий бытового обслуживания </w:t>
      </w:r>
    </w:p>
    <w:tbl>
      <w:tblPr>
        <w:tblW w:w="9952" w:type="dxa"/>
        <w:tblLayout w:type="fixed"/>
        <w:tblLook w:val="04A0"/>
      </w:tblPr>
      <w:tblGrid>
        <w:gridCol w:w="1588"/>
        <w:gridCol w:w="1701"/>
        <w:gridCol w:w="1418"/>
        <w:gridCol w:w="1559"/>
        <w:gridCol w:w="1418"/>
        <w:gridCol w:w="2268"/>
      </w:tblGrid>
      <w:tr w:rsidR="00AE29A9" w:rsidRPr="00AE29A9" w:rsidTr="00E4299D">
        <w:trPr>
          <w:trHeight w:val="165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E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Район/</w:t>
            </w:r>
          </w:p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 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 по факту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 по нормативу  на 1000 чел.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E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беспеченность%</w:t>
            </w:r>
            <w:proofErr w:type="spellEnd"/>
          </w:p>
        </w:tc>
      </w:tr>
      <w:tr w:rsidR="00AE29A9" w:rsidRPr="00AE29A9" w:rsidTr="00E4299D">
        <w:trPr>
          <w:trHeight w:val="31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Новые Ляды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A9" w:rsidRPr="00AE29A9" w:rsidRDefault="00AE29A9" w:rsidP="00E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113,67</w:t>
            </w:r>
          </w:p>
        </w:tc>
      </w:tr>
    </w:tbl>
    <w:p w:rsidR="008A539A" w:rsidRPr="00D655D8" w:rsidRDefault="008A539A" w:rsidP="008C2D5E">
      <w:pPr>
        <w:pStyle w:val="1"/>
        <w:keepNext w:val="0"/>
        <w:spacing w:line="300" w:lineRule="exact"/>
        <w:ind w:firstLine="566"/>
        <w:jc w:val="both"/>
        <w:rPr>
          <w:b w:val="0"/>
          <w:color w:val="000000"/>
          <w:sz w:val="26"/>
          <w:szCs w:val="26"/>
        </w:rPr>
      </w:pPr>
    </w:p>
    <w:p w:rsidR="0043412D" w:rsidRPr="00D655D8" w:rsidRDefault="008C2D5E" w:rsidP="003363C0">
      <w:pPr>
        <w:pStyle w:val="1"/>
        <w:keepNext w:val="0"/>
        <w:spacing w:line="300" w:lineRule="exact"/>
        <w:ind w:firstLine="566"/>
        <w:jc w:val="both"/>
        <w:rPr>
          <w:sz w:val="26"/>
          <w:szCs w:val="26"/>
        </w:rPr>
      </w:pPr>
      <w:r w:rsidRPr="00D655D8">
        <w:rPr>
          <w:b w:val="0"/>
          <w:color w:val="000000"/>
          <w:sz w:val="26"/>
          <w:szCs w:val="26"/>
        </w:rPr>
        <w:t xml:space="preserve">По итогам проведенного мониторинга объектов потребительского рынка </w:t>
      </w:r>
      <w:r w:rsidR="0069596B">
        <w:rPr>
          <w:b w:val="0"/>
          <w:color w:val="000000"/>
          <w:sz w:val="26"/>
          <w:szCs w:val="26"/>
        </w:rPr>
        <w:t>п. Новые Ляды</w:t>
      </w:r>
      <w:r w:rsidRPr="00D655D8">
        <w:rPr>
          <w:b w:val="0"/>
          <w:color w:val="000000"/>
          <w:sz w:val="26"/>
          <w:szCs w:val="26"/>
        </w:rPr>
        <w:t xml:space="preserve"> города Перми н</w:t>
      </w:r>
      <w:r w:rsidR="00BA5E96" w:rsidRPr="00D655D8">
        <w:rPr>
          <w:b w:val="0"/>
          <w:color w:val="000000"/>
          <w:sz w:val="26"/>
          <w:szCs w:val="26"/>
        </w:rPr>
        <w:t>едостаточн</w:t>
      </w:r>
      <w:r w:rsidR="0069596B">
        <w:rPr>
          <w:b w:val="0"/>
          <w:color w:val="000000"/>
          <w:sz w:val="26"/>
          <w:szCs w:val="26"/>
        </w:rPr>
        <w:t>ой</w:t>
      </w:r>
      <w:r w:rsidR="00BA5E96" w:rsidRPr="00D655D8">
        <w:rPr>
          <w:b w:val="0"/>
          <w:color w:val="000000"/>
          <w:sz w:val="26"/>
          <w:szCs w:val="26"/>
        </w:rPr>
        <w:t xml:space="preserve"> обеспеченност</w:t>
      </w:r>
      <w:r w:rsidR="0069596B">
        <w:rPr>
          <w:b w:val="0"/>
          <w:color w:val="000000"/>
          <w:sz w:val="26"/>
          <w:szCs w:val="26"/>
        </w:rPr>
        <w:t xml:space="preserve">и </w:t>
      </w:r>
      <w:r w:rsidRPr="00D655D8">
        <w:rPr>
          <w:b w:val="0"/>
          <w:color w:val="000000"/>
          <w:sz w:val="26"/>
          <w:szCs w:val="26"/>
        </w:rPr>
        <w:t xml:space="preserve">населения </w:t>
      </w:r>
      <w:r w:rsidR="00EA01C8" w:rsidRPr="00D655D8">
        <w:rPr>
          <w:b w:val="0"/>
          <w:color w:val="000000"/>
          <w:sz w:val="26"/>
          <w:szCs w:val="26"/>
        </w:rPr>
        <w:t>площадью стационарных торговых</w:t>
      </w:r>
      <w:r w:rsidR="00EA01C8" w:rsidRPr="007A128A">
        <w:rPr>
          <w:b w:val="0"/>
          <w:color w:val="000000"/>
          <w:sz w:val="26"/>
          <w:szCs w:val="26"/>
        </w:rPr>
        <w:t xml:space="preserve"> объектов</w:t>
      </w:r>
      <w:r w:rsidR="0069596B">
        <w:rPr>
          <w:b w:val="0"/>
          <w:color w:val="000000"/>
          <w:sz w:val="26"/>
          <w:szCs w:val="26"/>
        </w:rPr>
        <w:t xml:space="preserve">, </w:t>
      </w:r>
      <w:r w:rsidR="00EA01C8" w:rsidRPr="00D655D8">
        <w:rPr>
          <w:b w:val="0"/>
          <w:sz w:val="26"/>
          <w:szCs w:val="26"/>
        </w:rPr>
        <w:t>посадочными местами в предприятиях общественного питания</w:t>
      </w:r>
      <w:r w:rsidR="00ED77E9">
        <w:rPr>
          <w:b w:val="0"/>
          <w:sz w:val="26"/>
          <w:szCs w:val="26"/>
        </w:rPr>
        <w:t>,</w:t>
      </w:r>
      <w:r w:rsidR="00EA01C8" w:rsidRPr="00D655D8">
        <w:rPr>
          <w:b w:val="0"/>
          <w:sz w:val="26"/>
          <w:szCs w:val="26"/>
        </w:rPr>
        <w:t xml:space="preserve">  рабочими местами предп</w:t>
      </w:r>
      <w:r w:rsidR="000B0F9D" w:rsidRPr="00D655D8">
        <w:rPr>
          <w:b w:val="0"/>
          <w:sz w:val="26"/>
          <w:szCs w:val="26"/>
        </w:rPr>
        <w:t xml:space="preserve">риятий бытового обслуживания  </w:t>
      </w:r>
      <w:r w:rsidR="0069596B">
        <w:rPr>
          <w:b w:val="0"/>
          <w:sz w:val="26"/>
          <w:szCs w:val="26"/>
        </w:rPr>
        <w:t>не выявлено.</w:t>
      </w:r>
      <w:r w:rsidR="008B757D">
        <w:rPr>
          <w:b w:val="0"/>
          <w:sz w:val="26"/>
          <w:szCs w:val="26"/>
        </w:rPr>
        <w:t xml:space="preserve"> </w:t>
      </w:r>
    </w:p>
    <w:sectPr w:rsidR="0043412D" w:rsidRPr="00D655D8" w:rsidSect="0069596B">
      <w:pgSz w:w="11906" w:h="16838"/>
      <w:pgMar w:top="426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679D"/>
    <w:rsid w:val="000628ED"/>
    <w:rsid w:val="000B0F9D"/>
    <w:rsid w:val="000D084B"/>
    <w:rsid w:val="001148E9"/>
    <w:rsid w:val="001227E6"/>
    <w:rsid w:val="00176BE3"/>
    <w:rsid w:val="00196656"/>
    <w:rsid w:val="001A31D0"/>
    <w:rsid w:val="00230729"/>
    <w:rsid w:val="00244DAE"/>
    <w:rsid w:val="00264700"/>
    <w:rsid w:val="00274766"/>
    <w:rsid w:val="00277F7A"/>
    <w:rsid w:val="00291AFF"/>
    <w:rsid w:val="00293805"/>
    <w:rsid w:val="003363C0"/>
    <w:rsid w:val="003A7313"/>
    <w:rsid w:val="003B372D"/>
    <w:rsid w:val="003D16B2"/>
    <w:rsid w:val="00413633"/>
    <w:rsid w:val="00417CBA"/>
    <w:rsid w:val="00425221"/>
    <w:rsid w:val="0043412D"/>
    <w:rsid w:val="0044260D"/>
    <w:rsid w:val="004456D2"/>
    <w:rsid w:val="00454131"/>
    <w:rsid w:val="004678B1"/>
    <w:rsid w:val="004C58C0"/>
    <w:rsid w:val="004E0B77"/>
    <w:rsid w:val="004E541D"/>
    <w:rsid w:val="00541D8A"/>
    <w:rsid w:val="005700E8"/>
    <w:rsid w:val="005A25C6"/>
    <w:rsid w:val="005B6C53"/>
    <w:rsid w:val="005F46A2"/>
    <w:rsid w:val="00612A93"/>
    <w:rsid w:val="00633A4C"/>
    <w:rsid w:val="00684F60"/>
    <w:rsid w:val="0069596B"/>
    <w:rsid w:val="006D5CFB"/>
    <w:rsid w:val="006E08BB"/>
    <w:rsid w:val="006F7D74"/>
    <w:rsid w:val="00705263"/>
    <w:rsid w:val="00707B09"/>
    <w:rsid w:val="00782C87"/>
    <w:rsid w:val="007A128A"/>
    <w:rsid w:val="007C2CCE"/>
    <w:rsid w:val="007C399B"/>
    <w:rsid w:val="007D7B7C"/>
    <w:rsid w:val="007E5DEE"/>
    <w:rsid w:val="00841624"/>
    <w:rsid w:val="008A3DFF"/>
    <w:rsid w:val="008A539A"/>
    <w:rsid w:val="008A5E34"/>
    <w:rsid w:val="008B040C"/>
    <w:rsid w:val="008B757D"/>
    <w:rsid w:val="008C0376"/>
    <w:rsid w:val="008C2D5E"/>
    <w:rsid w:val="009037FE"/>
    <w:rsid w:val="0095679D"/>
    <w:rsid w:val="009956E3"/>
    <w:rsid w:val="009A4E62"/>
    <w:rsid w:val="009C7EC5"/>
    <w:rsid w:val="009D59EB"/>
    <w:rsid w:val="009D6254"/>
    <w:rsid w:val="009F71F9"/>
    <w:rsid w:val="00A710FB"/>
    <w:rsid w:val="00A876FF"/>
    <w:rsid w:val="00AC5FE1"/>
    <w:rsid w:val="00AE29A9"/>
    <w:rsid w:val="00B73664"/>
    <w:rsid w:val="00BA5E96"/>
    <w:rsid w:val="00C3531F"/>
    <w:rsid w:val="00C72C6E"/>
    <w:rsid w:val="00D03845"/>
    <w:rsid w:val="00D36FE9"/>
    <w:rsid w:val="00D51569"/>
    <w:rsid w:val="00D655D8"/>
    <w:rsid w:val="00D7580D"/>
    <w:rsid w:val="00D81C2D"/>
    <w:rsid w:val="00DA50C4"/>
    <w:rsid w:val="00DC4501"/>
    <w:rsid w:val="00DE16B1"/>
    <w:rsid w:val="00E23503"/>
    <w:rsid w:val="00E77523"/>
    <w:rsid w:val="00E87EAD"/>
    <w:rsid w:val="00E9242B"/>
    <w:rsid w:val="00EA01C8"/>
    <w:rsid w:val="00ED77E9"/>
    <w:rsid w:val="00F552B2"/>
    <w:rsid w:val="00F82ED1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5"/>
  </w:style>
  <w:style w:type="paragraph" w:styleId="1">
    <w:name w:val="heading 1"/>
    <w:basedOn w:val="a"/>
    <w:next w:val="a"/>
    <w:link w:val="10"/>
    <w:qFormat/>
    <w:rsid w:val="00BA5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5E9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BA5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5E9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E1EF-B70E-4380-9FE6-835686DC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kartashova-im</dc:creator>
  <cp:lastModifiedBy>kartashova-im</cp:lastModifiedBy>
  <cp:revision>7</cp:revision>
  <cp:lastPrinted>2021-10-07T13:00:00Z</cp:lastPrinted>
  <dcterms:created xsi:type="dcterms:W3CDTF">2021-10-07T12:41:00Z</dcterms:created>
  <dcterms:modified xsi:type="dcterms:W3CDTF">2021-10-08T03:53:00Z</dcterms:modified>
</cp:coreProperties>
</file>