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6D" w:rsidRPr="0051480A" w:rsidRDefault="00C64D38" w:rsidP="00A46B2C">
      <w:pPr>
        <w:pStyle w:val="a3"/>
        <w:rPr>
          <w:rFonts w:ascii="Arial" w:hAnsi="Arial" w:cs="Arial"/>
          <w:sz w:val="23"/>
          <w:szCs w:val="23"/>
        </w:rPr>
      </w:pPr>
      <w:r w:rsidRPr="00C64D38">
        <w:rPr>
          <w:rFonts w:ascii="Arial" w:hAnsi="Arial" w:cs="Arial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102pt">
            <v:imagedata r:id="rId5" o:title="Логотип АО Газпром газораспределение Пермь "/>
          </v:shape>
        </w:pict>
      </w:r>
    </w:p>
    <w:p w:rsidR="00A46B2C" w:rsidRPr="0051480A" w:rsidRDefault="00A46B2C" w:rsidP="00A46B2C">
      <w:pPr>
        <w:pStyle w:val="a3"/>
        <w:rPr>
          <w:rFonts w:ascii="Arial" w:hAnsi="Arial" w:cs="Arial"/>
          <w:sz w:val="23"/>
          <w:szCs w:val="23"/>
        </w:rPr>
      </w:pPr>
    </w:p>
    <w:p w:rsidR="00A46B2C" w:rsidRPr="0078430B" w:rsidRDefault="00A46B2C" w:rsidP="00A26EE1">
      <w:pPr>
        <w:pStyle w:val="a3"/>
        <w:rPr>
          <w:rFonts w:ascii="Arial" w:hAnsi="Arial" w:cs="Arial"/>
          <w:b/>
          <w:sz w:val="28"/>
          <w:szCs w:val="28"/>
        </w:rPr>
      </w:pPr>
      <w:r w:rsidRPr="0078430B">
        <w:rPr>
          <w:rFonts w:ascii="Arial" w:hAnsi="Arial" w:cs="Arial"/>
          <w:b/>
          <w:sz w:val="28"/>
          <w:szCs w:val="28"/>
        </w:rPr>
        <w:t>АО «Газпром газораспределение Пермь»</w:t>
      </w:r>
    </w:p>
    <w:p w:rsidR="0051480A" w:rsidRPr="0051480A" w:rsidRDefault="0051480A" w:rsidP="0051480A">
      <w:pPr>
        <w:pStyle w:val="a3"/>
        <w:rPr>
          <w:rFonts w:ascii="Arial" w:hAnsi="Arial" w:cs="Arial"/>
          <w:sz w:val="23"/>
          <w:szCs w:val="23"/>
        </w:rPr>
      </w:pPr>
    </w:p>
    <w:p w:rsidR="00A26EE1" w:rsidRDefault="00A46B2C" w:rsidP="00A26EE1">
      <w:pPr>
        <w:pStyle w:val="a3"/>
        <w:rPr>
          <w:rFonts w:ascii="Arial" w:hAnsi="Arial" w:cs="Arial"/>
          <w:sz w:val="23"/>
          <w:szCs w:val="23"/>
        </w:rPr>
      </w:pPr>
      <w:r w:rsidRPr="0051480A">
        <w:rPr>
          <w:rFonts w:ascii="Arial" w:hAnsi="Arial" w:cs="Arial"/>
          <w:b/>
          <w:sz w:val="23"/>
          <w:szCs w:val="23"/>
        </w:rPr>
        <w:t>Адрес</w:t>
      </w:r>
      <w:r w:rsidRPr="0051480A">
        <w:rPr>
          <w:rFonts w:ascii="Arial" w:hAnsi="Arial" w:cs="Arial"/>
          <w:sz w:val="23"/>
          <w:szCs w:val="23"/>
        </w:rPr>
        <w:t>:</w:t>
      </w:r>
      <w:r w:rsidR="00A26EE1" w:rsidRPr="00A26EE1">
        <w:rPr>
          <w:rFonts w:ascii="Arial" w:hAnsi="Arial" w:cs="Arial"/>
          <w:sz w:val="23"/>
          <w:szCs w:val="23"/>
        </w:rPr>
        <w:t xml:space="preserve"> 614000</w:t>
      </w:r>
      <w:r w:rsidR="00A26EE1">
        <w:rPr>
          <w:rFonts w:ascii="Arial" w:hAnsi="Arial" w:cs="Arial"/>
          <w:sz w:val="23"/>
          <w:szCs w:val="23"/>
        </w:rPr>
        <w:t>, г. Пермь,</w:t>
      </w:r>
      <w:r w:rsidRPr="0051480A">
        <w:rPr>
          <w:rFonts w:ascii="Arial" w:hAnsi="Arial" w:cs="Arial"/>
          <w:sz w:val="23"/>
          <w:szCs w:val="23"/>
        </w:rPr>
        <w:t xml:space="preserve"> ул. Пертропавловская,43</w:t>
      </w:r>
    </w:p>
    <w:p w:rsidR="00A46B2C" w:rsidRPr="0051480A" w:rsidRDefault="00A26EE1" w:rsidP="00A26EE1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Т</w:t>
      </w:r>
      <w:r w:rsidR="00A46B2C" w:rsidRPr="0051480A">
        <w:rPr>
          <w:rFonts w:ascii="Arial" w:hAnsi="Arial" w:cs="Arial"/>
          <w:b/>
          <w:sz w:val="23"/>
          <w:szCs w:val="23"/>
        </w:rPr>
        <w:t>елефон</w:t>
      </w:r>
      <w:r w:rsidR="00A46B2C" w:rsidRPr="0051480A">
        <w:rPr>
          <w:rFonts w:ascii="Arial" w:hAnsi="Arial" w:cs="Arial"/>
          <w:sz w:val="23"/>
          <w:szCs w:val="23"/>
        </w:rPr>
        <w:t>: 218-11-00, факс 218-11-15</w:t>
      </w:r>
    </w:p>
    <w:p w:rsidR="00A26EE1" w:rsidRPr="00A26EE1" w:rsidRDefault="00A26EE1" w:rsidP="00A26EE1">
      <w:pPr>
        <w:pStyle w:val="a3"/>
        <w:rPr>
          <w:rFonts w:ascii="Arial" w:hAnsi="Arial" w:cs="Arial"/>
          <w:sz w:val="23"/>
          <w:szCs w:val="23"/>
        </w:rPr>
      </w:pPr>
      <w:r w:rsidRPr="00A26EE1">
        <w:rPr>
          <w:rFonts w:ascii="Arial" w:hAnsi="Arial" w:cs="Arial"/>
          <w:b/>
          <w:sz w:val="23"/>
          <w:szCs w:val="23"/>
        </w:rPr>
        <w:t>Эл. Почта</w:t>
      </w:r>
      <w:r w:rsidRPr="00A26EE1">
        <w:rPr>
          <w:rFonts w:ascii="Arial" w:hAnsi="Arial" w:cs="Arial"/>
          <w:sz w:val="23"/>
          <w:szCs w:val="23"/>
        </w:rPr>
        <w:t xml:space="preserve">: </w:t>
      </w:r>
      <w:hyperlink r:id="rId6" w:history="1">
        <w:r w:rsidRPr="00A26EE1">
          <w:rPr>
            <w:rStyle w:val="a4"/>
            <w:rFonts w:ascii="Arial" w:hAnsi="Arial" w:cs="Arial"/>
            <w:sz w:val="23"/>
            <w:szCs w:val="23"/>
            <w:lang w:val="en-US"/>
          </w:rPr>
          <w:t>ugaz</w:t>
        </w:r>
        <w:r w:rsidRPr="00A26EE1">
          <w:rPr>
            <w:rStyle w:val="a4"/>
            <w:rFonts w:ascii="Arial" w:hAnsi="Arial" w:cs="Arial"/>
            <w:sz w:val="23"/>
            <w:szCs w:val="23"/>
          </w:rPr>
          <w:t>@</w:t>
        </w:r>
        <w:r w:rsidRPr="00A26EE1">
          <w:rPr>
            <w:rStyle w:val="a4"/>
            <w:rFonts w:ascii="Arial" w:hAnsi="Arial" w:cs="Arial"/>
            <w:sz w:val="23"/>
            <w:szCs w:val="23"/>
            <w:lang w:val="en-US"/>
          </w:rPr>
          <w:t>ugaz</w:t>
        </w:r>
        <w:r w:rsidRPr="00A26EE1">
          <w:rPr>
            <w:rStyle w:val="a4"/>
            <w:rFonts w:ascii="Arial" w:hAnsi="Arial" w:cs="Arial"/>
            <w:sz w:val="23"/>
            <w:szCs w:val="23"/>
          </w:rPr>
          <w:t>.</w:t>
        </w:r>
        <w:r w:rsidRPr="00A26EE1">
          <w:rPr>
            <w:rStyle w:val="a4"/>
            <w:rFonts w:ascii="Arial" w:hAnsi="Arial" w:cs="Arial"/>
            <w:sz w:val="23"/>
            <w:szCs w:val="23"/>
            <w:lang w:val="en-US"/>
          </w:rPr>
          <w:t>ru</w:t>
        </w:r>
      </w:hyperlink>
    </w:p>
    <w:p w:rsidR="0051480A" w:rsidRPr="0051480A" w:rsidRDefault="00A26EE1" w:rsidP="0051480A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Сайт</w:t>
      </w:r>
      <w:r w:rsidR="00A46B2C" w:rsidRPr="0051480A">
        <w:rPr>
          <w:rFonts w:ascii="Arial" w:hAnsi="Arial" w:cs="Arial"/>
          <w:sz w:val="23"/>
          <w:szCs w:val="23"/>
        </w:rPr>
        <w:t xml:space="preserve">: </w:t>
      </w:r>
      <w:hyperlink r:id="rId7" w:history="1">
        <w:r w:rsidR="00A46B2C" w:rsidRPr="0051480A">
          <w:rPr>
            <w:rStyle w:val="a4"/>
            <w:rFonts w:ascii="Arial" w:hAnsi="Arial" w:cs="Arial"/>
            <w:sz w:val="23"/>
            <w:szCs w:val="23"/>
            <w:lang w:val="en-US"/>
          </w:rPr>
          <w:t>www</w:t>
        </w:r>
        <w:r w:rsidR="00A46B2C" w:rsidRPr="0051480A">
          <w:rPr>
            <w:rStyle w:val="a4"/>
            <w:rFonts w:ascii="Arial" w:hAnsi="Arial" w:cs="Arial"/>
            <w:sz w:val="23"/>
            <w:szCs w:val="23"/>
          </w:rPr>
          <w:t>.</w:t>
        </w:r>
        <w:r w:rsidR="00A46B2C" w:rsidRPr="0051480A">
          <w:rPr>
            <w:rStyle w:val="a4"/>
            <w:rFonts w:ascii="Arial" w:hAnsi="Arial" w:cs="Arial"/>
            <w:sz w:val="23"/>
            <w:szCs w:val="23"/>
            <w:lang w:val="en-US"/>
          </w:rPr>
          <w:t>ugaz</w:t>
        </w:r>
        <w:r w:rsidR="00A46B2C" w:rsidRPr="0051480A">
          <w:rPr>
            <w:rStyle w:val="a4"/>
            <w:rFonts w:ascii="Arial" w:hAnsi="Arial" w:cs="Arial"/>
            <w:sz w:val="23"/>
            <w:szCs w:val="23"/>
          </w:rPr>
          <w:t>.</w:t>
        </w:r>
        <w:r w:rsidR="00A46B2C" w:rsidRPr="0051480A">
          <w:rPr>
            <w:rStyle w:val="a4"/>
            <w:rFonts w:ascii="Arial" w:hAnsi="Arial" w:cs="Arial"/>
            <w:sz w:val="23"/>
            <w:szCs w:val="23"/>
            <w:lang w:val="en-US"/>
          </w:rPr>
          <w:t>ru</w:t>
        </w:r>
      </w:hyperlink>
      <w:bookmarkStart w:id="0" w:name="_GoBack"/>
      <w:bookmarkEnd w:id="0"/>
    </w:p>
    <w:p w:rsidR="0051480A" w:rsidRPr="0051480A" w:rsidRDefault="0051480A" w:rsidP="0051480A">
      <w:pPr>
        <w:pStyle w:val="a3"/>
        <w:rPr>
          <w:rFonts w:ascii="Arial" w:hAnsi="Arial" w:cs="Arial"/>
          <w:sz w:val="23"/>
          <w:szCs w:val="23"/>
        </w:rPr>
      </w:pPr>
    </w:p>
    <w:p w:rsidR="0051480A" w:rsidRPr="0051480A" w:rsidRDefault="00A46B2C" w:rsidP="0051480A">
      <w:pPr>
        <w:pStyle w:val="a3"/>
        <w:rPr>
          <w:rFonts w:ascii="Arial" w:hAnsi="Arial" w:cs="Arial"/>
          <w:sz w:val="23"/>
          <w:szCs w:val="23"/>
        </w:rPr>
      </w:pPr>
      <w:r w:rsidRPr="0051480A">
        <w:rPr>
          <w:rFonts w:ascii="Arial" w:hAnsi="Arial" w:cs="Arial"/>
          <w:b/>
          <w:sz w:val="23"/>
          <w:szCs w:val="23"/>
        </w:rPr>
        <w:t>Основные направления, виды деятельности</w:t>
      </w:r>
    </w:p>
    <w:p w:rsidR="0078430B" w:rsidRDefault="00A46B2C" w:rsidP="0078430B">
      <w:pPr>
        <w:pStyle w:val="a3"/>
        <w:jc w:val="both"/>
        <w:rPr>
          <w:rFonts w:ascii="Arial" w:hAnsi="Arial" w:cs="Arial"/>
          <w:sz w:val="23"/>
          <w:szCs w:val="23"/>
        </w:rPr>
      </w:pPr>
      <w:r w:rsidRPr="0051480A">
        <w:rPr>
          <w:rFonts w:ascii="Arial" w:hAnsi="Arial" w:cs="Arial"/>
          <w:sz w:val="23"/>
          <w:szCs w:val="23"/>
        </w:rPr>
        <w:t xml:space="preserve">Основной вид деятельности компании - транспортировка природного газа. </w:t>
      </w:r>
    </w:p>
    <w:p w:rsidR="00A46B2C" w:rsidRDefault="00A46B2C" w:rsidP="0078430B">
      <w:pPr>
        <w:pStyle w:val="a3"/>
        <w:jc w:val="both"/>
        <w:rPr>
          <w:rFonts w:ascii="Arial" w:hAnsi="Arial" w:cs="Arial"/>
          <w:sz w:val="23"/>
          <w:szCs w:val="23"/>
        </w:rPr>
      </w:pPr>
      <w:r w:rsidRPr="0051480A">
        <w:rPr>
          <w:rFonts w:ascii="Arial" w:hAnsi="Arial" w:cs="Arial"/>
          <w:sz w:val="23"/>
          <w:szCs w:val="23"/>
        </w:rPr>
        <w:t>Кроме этого, компания занимается проектированием, строительством и ремонтом систем газораспределения, защитой подземных коммуникаций от электрохимкоррозии, техническим обслуживанием газопроводов и газового оборудования, пусконаладочными работами систем газоснабжения, оказывает услуги производственного сервиса.</w:t>
      </w:r>
    </w:p>
    <w:p w:rsidR="00A26EE1" w:rsidRPr="0051480A" w:rsidRDefault="00A26EE1" w:rsidP="00A46B2C">
      <w:pPr>
        <w:pStyle w:val="a3"/>
        <w:rPr>
          <w:rFonts w:ascii="Arial" w:hAnsi="Arial" w:cs="Arial"/>
          <w:sz w:val="23"/>
          <w:szCs w:val="23"/>
        </w:rPr>
      </w:pPr>
    </w:p>
    <w:p w:rsidR="0051480A" w:rsidRPr="0051480A" w:rsidRDefault="00A26EE1" w:rsidP="0078430B">
      <w:pPr>
        <w:pStyle w:val="a3"/>
        <w:jc w:val="center"/>
        <w:rPr>
          <w:rFonts w:ascii="Arial" w:hAnsi="Arial" w:cs="Arial"/>
          <w:sz w:val="23"/>
          <w:szCs w:val="23"/>
        </w:rPr>
      </w:pPr>
      <w:r w:rsidRPr="00A26EE1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4831451" cy="3210934"/>
            <wp:effectExtent l="19050" t="0" r="7249" b="0"/>
            <wp:docPr id="2" name="Рисунок 2" descr="C:\Users\id10201\AppData\Local\Microsoft\Windows\INetCache\Content.Outlook\95972L4K\DSC_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d10201\AppData\Local\Microsoft\Windows\INetCache\Content.Outlook\95972L4K\DSC_01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161" cy="321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EE1" w:rsidRDefault="00A26EE1" w:rsidP="0051480A">
      <w:pPr>
        <w:pStyle w:val="a3"/>
        <w:rPr>
          <w:rFonts w:ascii="Arial" w:hAnsi="Arial" w:cs="Arial"/>
          <w:b/>
          <w:sz w:val="23"/>
          <w:szCs w:val="23"/>
        </w:rPr>
      </w:pPr>
    </w:p>
    <w:p w:rsidR="0078430B" w:rsidRDefault="00A26EE1" w:rsidP="0051480A">
      <w:pPr>
        <w:pStyle w:val="a3"/>
        <w:rPr>
          <w:rFonts w:ascii="Arial" w:hAnsi="Arial" w:cs="Arial"/>
          <w:b/>
          <w:sz w:val="23"/>
          <w:szCs w:val="23"/>
        </w:rPr>
      </w:pPr>
      <w:r w:rsidRPr="00A26EE1">
        <w:rPr>
          <w:rFonts w:ascii="Arial" w:hAnsi="Arial" w:cs="Arial"/>
          <w:b/>
          <w:sz w:val="23"/>
          <w:szCs w:val="23"/>
        </w:rPr>
        <w:t>География деятельности</w:t>
      </w:r>
    </w:p>
    <w:p w:rsidR="00A26EE1" w:rsidRDefault="0078430B" w:rsidP="0051480A">
      <w:pPr>
        <w:pStyle w:val="a3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Т</w:t>
      </w:r>
      <w:r w:rsidR="00A26EE1" w:rsidRPr="00A26EE1">
        <w:rPr>
          <w:rFonts w:ascii="Arial" w:hAnsi="Arial" w:cs="Arial"/>
          <w:sz w:val="23"/>
          <w:szCs w:val="23"/>
        </w:rPr>
        <w:t>ерритория Пермского края</w:t>
      </w:r>
    </w:p>
    <w:p w:rsidR="00A26EE1" w:rsidRDefault="00A26EE1" w:rsidP="0051480A">
      <w:pPr>
        <w:pStyle w:val="a3"/>
        <w:rPr>
          <w:rFonts w:ascii="Arial" w:hAnsi="Arial" w:cs="Arial"/>
          <w:b/>
          <w:sz w:val="23"/>
          <w:szCs w:val="23"/>
        </w:rPr>
      </w:pPr>
    </w:p>
    <w:p w:rsidR="0051480A" w:rsidRPr="0051480A" w:rsidRDefault="0051480A" w:rsidP="0051480A">
      <w:pPr>
        <w:pStyle w:val="a3"/>
        <w:rPr>
          <w:rFonts w:ascii="Arial" w:hAnsi="Arial" w:cs="Arial"/>
          <w:sz w:val="23"/>
          <w:szCs w:val="23"/>
        </w:rPr>
      </w:pPr>
      <w:r w:rsidRPr="0051480A">
        <w:rPr>
          <w:rFonts w:ascii="Arial" w:hAnsi="Arial" w:cs="Arial"/>
          <w:b/>
          <w:sz w:val="23"/>
          <w:szCs w:val="23"/>
        </w:rPr>
        <w:t>История развития</w:t>
      </w:r>
    </w:p>
    <w:p w:rsidR="0051480A" w:rsidRPr="0051480A" w:rsidRDefault="0051480A" w:rsidP="0051480A">
      <w:pPr>
        <w:pStyle w:val="a3"/>
        <w:jc w:val="both"/>
        <w:rPr>
          <w:rFonts w:ascii="Arial" w:hAnsi="Arial" w:cs="Arial"/>
          <w:sz w:val="23"/>
          <w:szCs w:val="23"/>
        </w:rPr>
      </w:pPr>
      <w:r w:rsidRPr="0051480A">
        <w:rPr>
          <w:rFonts w:ascii="Arial" w:hAnsi="Arial" w:cs="Arial"/>
          <w:sz w:val="23"/>
          <w:szCs w:val="23"/>
        </w:rPr>
        <w:t xml:space="preserve">24 мая 1956 решением Исполнительного комитета </w:t>
      </w:r>
      <w:proofErr w:type="gramStart"/>
      <w:r w:rsidRPr="0051480A">
        <w:rPr>
          <w:rFonts w:ascii="Arial" w:hAnsi="Arial" w:cs="Arial"/>
          <w:sz w:val="23"/>
          <w:szCs w:val="23"/>
        </w:rPr>
        <w:t>г</w:t>
      </w:r>
      <w:proofErr w:type="gramEnd"/>
      <w:r w:rsidRPr="0051480A">
        <w:rPr>
          <w:rFonts w:ascii="Arial" w:hAnsi="Arial" w:cs="Arial"/>
          <w:sz w:val="23"/>
          <w:szCs w:val="23"/>
        </w:rPr>
        <w:t xml:space="preserve">. Молотова (так тогда назывался город Пермь), в целях развития газификации города, создана контора «Горгаз». Уже весной 1957 года газифицируются первые 4 дома от групповых емкостных установок. </w:t>
      </w:r>
    </w:p>
    <w:p w:rsidR="0051480A" w:rsidRPr="0051480A" w:rsidRDefault="0051480A" w:rsidP="0051480A">
      <w:pPr>
        <w:pStyle w:val="a3"/>
        <w:jc w:val="both"/>
        <w:rPr>
          <w:rFonts w:ascii="Arial" w:hAnsi="Arial" w:cs="Arial"/>
          <w:sz w:val="23"/>
          <w:szCs w:val="23"/>
        </w:rPr>
      </w:pPr>
      <w:r w:rsidRPr="0051480A">
        <w:rPr>
          <w:rFonts w:ascii="Arial" w:hAnsi="Arial" w:cs="Arial"/>
          <w:sz w:val="23"/>
          <w:szCs w:val="23"/>
        </w:rPr>
        <w:t xml:space="preserve">30 апреля 1965 решением Пермского облисполкома было создано производственное управление по эксплуатации газового хозяйства «Пермоблгаз». Именно этот день </w:t>
      </w:r>
      <w:r w:rsidRPr="0051480A">
        <w:rPr>
          <w:rFonts w:ascii="Arial" w:hAnsi="Arial" w:cs="Arial"/>
          <w:sz w:val="23"/>
          <w:szCs w:val="23"/>
        </w:rPr>
        <w:lastRenderedPageBreak/>
        <w:t>газовики считают отправной точкой истории газовой отрасли Пермской области. В состав управления вошло 8 эксплуатационных служб. К этому времени в области было газифицировано 70 тыс. квартир и 316 промышленных предприятий. Продолжали строиться газонаполнительные станции, сжиженный газ в баллонах развозили населению. В 1967 году в Пермь и область пришел природный газ с Тюменских месторождений. Тогда же возникла первая в истории региона программа газификации. Принималась она обкомом КПСС и предполагала газификацию 14 городов и рабочих поселков. Газ по этой программе должен был прийти в 63 тыс. квартир. Эта программа была успешно выполнена.</w:t>
      </w:r>
    </w:p>
    <w:p w:rsidR="0051480A" w:rsidRPr="0051480A" w:rsidRDefault="0051480A" w:rsidP="0051480A">
      <w:pPr>
        <w:pStyle w:val="a3"/>
        <w:jc w:val="both"/>
        <w:rPr>
          <w:rFonts w:ascii="Arial" w:hAnsi="Arial" w:cs="Arial"/>
          <w:sz w:val="23"/>
          <w:szCs w:val="23"/>
        </w:rPr>
      </w:pPr>
      <w:r w:rsidRPr="0051480A">
        <w:rPr>
          <w:rFonts w:ascii="Arial" w:hAnsi="Arial" w:cs="Arial"/>
          <w:sz w:val="23"/>
          <w:szCs w:val="23"/>
        </w:rPr>
        <w:t>В 1988 году газовое хозяйство реорганизовано в территориально-производственное объединение газового хозяйства по проектированию, строительству и эксплуатации объектов газоснабжения Пермской области «Пермгазификация». Далее 1 августа 1991 г. путем преобразования государственного предприятия ТПО «Пермгазификация» была создана ЗАО "Фирма Уралгазсервис", которая стала одной из крупнейших газораспределительных организаций РФ.</w:t>
      </w:r>
    </w:p>
    <w:p w:rsidR="0051480A" w:rsidRPr="0051480A" w:rsidRDefault="0051480A" w:rsidP="0051480A">
      <w:pPr>
        <w:pStyle w:val="a3"/>
        <w:jc w:val="both"/>
        <w:rPr>
          <w:rFonts w:ascii="Arial" w:hAnsi="Arial" w:cs="Arial"/>
          <w:sz w:val="23"/>
          <w:szCs w:val="23"/>
        </w:rPr>
      </w:pPr>
      <w:r w:rsidRPr="0051480A">
        <w:rPr>
          <w:rFonts w:ascii="Arial" w:hAnsi="Arial" w:cs="Arial"/>
          <w:sz w:val="23"/>
          <w:szCs w:val="23"/>
        </w:rPr>
        <w:t xml:space="preserve">Новое время диктовало новые условия и 1 августа 1991 года было организовано ЗАО «Фирма «Уралгазсервис» - одно из первых акционерных обществ в Пермской области и первое в России акционировавшееся газовое хозяйство. </w:t>
      </w:r>
    </w:p>
    <w:p w:rsidR="0051480A" w:rsidRPr="0051480A" w:rsidRDefault="0051480A" w:rsidP="0051480A">
      <w:pPr>
        <w:pStyle w:val="a3"/>
        <w:jc w:val="both"/>
        <w:rPr>
          <w:rFonts w:ascii="Arial" w:hAnsi="Arial" w:cs="Arial"/>
          <w:sz w:val="23"/>
          <w:szCs w:val="23"/>
        </w:rPr>
      </w:pPr>
      <w:r w:rsidRPr="0051480A">
        <w:rPr>
          <w:rFonts w:ascii="Arial" w:hAnsi="Arial" w:cs="Arial"/>
          <w:sz w:val="23"/>
          <w:szCs w:val="23"/>
        </w:rPr>
        <w:t xml:space="preserve">В период с 1991-1999 гг. в области было построено 1 986, </w:t>
      </w:r>
      <w:smartTag w:uri="urn:schemas-microsoft-com:office:smarttags" w:element="metricconverter">
        <w:smartTagPr>
          <w:attr w:name="ProductID" w:val="6 км"/>
        </w:smartTagPr>
        <w:r w:rsidRPr="0051480A">
          <w:rPr>
            <w:rFonts w:ascii="Arial" w:hAnsi="Arial" w:cs="Arial"/>
            <w:sz w:val="23"/>
            <w:szCs w:val="23"/>
          </w:rPr>
          <w:t>6 км</w:t>
        </w:r>
      </w:smartTag>
      <w:r w:rsidRPr="0051480A">
        <w:rPr>
          <w:rFonts w:ascii="Arial" w:hAnsi="Arial" w:cs="Arial"/>
          <w:sz w:val="23"/>
          <w:szCs w:val="23"/>
        </w:rPr>
        <w:t xml:space="preserve"> газопроводов, вновь газифицировано порядка 127 тысяч квартир. По инициативе Президента «Уралгазсервиса» Валерия Сазанова была принята программа газификации городов и поселков Кизеловского угольного бассейна на 1997-2001 гг. По программе было построено более </w:t>
      </w:r>
      <w:smartTag w:uri="urn:schemas-microsoft-com:office:smarttags" w:element="metricconverter">
        <w:smartTagPr>
          <w:attr w:name="ProductID" w:val="600 километров"/>
        </w:smartTagPr>
        <w:r w:rsidRPr="0051480A">
          <w:rPr>
            <w:rFonts w:ascii="Arial" w:hAnsi="Arial" w:cs="Arial"/>
            <w:sz w:val="23"/>
            <w:szCs w:val="23"/>
          </w:rPr>
          <w:t>600 километров</w:t>
        </w:r>
      </w:smartTag>
      <w:r w:rsidRPr="0051480A">
        <w:rPr>
          <w:rFonts w:ascii="Arial" w:hAnsi="Arial" w:cs="Arial"/>
          <w:sz w:val="23"/>
          <w:szCs w:val="23"/>
        </w:rPr>
        <w:t xml:space="preserve"> газовых сетей и в полтора раза увеличена поставка природного газа сельским потребителям.</w:t>
      </w:r>
    </w:p>
    <w:p w:rsidR="0051480A" w:rsidRPr="0051480A" w:rsidRDefault="0051480A" w:rsidP="0051480A">
      <w:pPr>
        <w:pStyle w:val="a3"/>
        <w:jc w:val="both"/>
        <w:rPr>
          <w:rFonts w:ascii="Arial" w:hAnsi="Arial" w:cs="Arial"/>
          <w:sz w:val="23"/>
          <w:szCs w:val="23"/>
        </w:rPr>
      </w:pPr>
      <w:r w:rsidRPr="0051480A">
        <w:rPr>
          <w:rFonts w:ascii="Arial" w:hAnsi="Arial" w:cs="Arial"/>
          <w:sz w:val="23"/>
          <w:szCs w:val="23"/>
        </w:rPr>
        <w:t xml:space="preserve">С 2005 года предприятие входит в структуру «Газпрома». К 45-летнему юбилею Пермское газовое хозяйство подошло с впечатляющими результатами. Протяженность газопроводов природного газа, эксплуатируемых Фирмой, на 1 января 2010 года составляло 7 482 километра. На тот момент работало 7 газонаполнительных станций. Также «Уралгазсервис» обслуживал, 324 промышленных объектов, 1674 коммунально-бытовых предприятия, 476 котельных. </w:t>
      </w:r>
    </w:p>
    <w:p w:rsidR="0051480A" w:rsidRPr="0051480A" w:rsidRDefault="0051480A" w:rsidP="0051480A">
      <w:pPr>
        <w:pStyle w:val="a3"/>
        <w:jc w:val="both"/>
        <w:rPr>
          <w:rFonts w:ascii="Arial" w:hAnsi="Arial" w:cs="Arial"/>
          <w:sz w:val="23"/>
          <w:szCs w:val="23"/>
        </w:rPr>
      </w:pPr>
      <w:r w:rsidRPr="0051480A">
        <w:rPr>
          <w:rFonts w:ascii="Arial" w:hAnsi="Arial" w:cs="Arial"/>
          <w:sz w:val="23"/>
          <w:szCs w:val="23"/>
        </w:rPr>
        <w:t>2 февраля 2012 года на внеочередном общем собрании акционеров ЗАО «Фирма Уралгазсервис» принято решение о смене фирменного наименования ЗАО «Фирма Уралгазсервис» на ЗАО «Газпром газораспределение Пермь» и переходу на единый фирменный стиль газораспределительных организаций.</w:t>
      </w:r>
    </w:p>
    <w:p w:rsidR="0051480A" w:rsidRPr="0051480A" w:rsidRDefault="0051480A" w:rsidP="0051480A">
      <w:pPr>
        <w:pStyle w:val="a3"/>
        <w:jc w:val="both"/>
        <w:rPr>
          <w:rFonts w:ascii="Arial" w:hAnsi="Arial" w:cs="Arial"/>
          <w:sz w:val="23"/>
          <w:szCs w:val="23"/>
        </w:rPr>
      </w:pPr>
      <w:r w:rsidRPr="0051480A">
        <w:rPr>
          <w:rFonts w:ascii="Arial" w:hAnsi="Arial" w:cs="Arial"/>
          <w:sz w:val="23"/>
          <w:szCs w:val="23"/>
        </w:rPr>
        <w:t>С 26 июня 2015 г. Закрытое акционерное общество «Газпром газораспределение Пермь» именуется Акционерное общество «Газпром газораспределение Пермь».</w:t>
      </w:r>
    </w:p>
    <w:p w:rsidR="0078430B" w:rsidRDefault="0078430B" w:rsidP="0051480A">
      <w:pPr>
        <w:pStyle w:val="a3"/>
        <w:jc w:val="both"/>
        <w:rPr>
          <w:rFonts w:ascii="Arial" w:hAnsi="Arial" w:cs="Arial"/>
          <w:sz w:val="23"/>
          <w:szCs w:val="23"/>
        </w:rPr>
      </w:pPr>
    </w:p>
    <w:p w:rsidR="0078430B" w:rsidRDefault="0051480A" w:rsidP="0051480A">
      <w:pPr>
        <w:pStyle w:val="a3"/>
        <w:jc w:val="both"/>
        <w:rPr>
          <w:rFonts w:ascii="Arial" w:hAnsi="Arial" w:cs="Arial"/>
          <w:sz w:val="23"/>
          <w:szCs w:val="23"/>
        </w:rPr>
      </w:pPr>
      <w:r w:rsidRPr="0051480A">
        <w:rPr>
          <w:rFonts w:ascii="Arial" w:hAnsi="Arial" w:cs="Arial"/>
          <w:sz w:val="23"/>
          <w:szCs w:val="23"/>
        </w:rPr>
        <w:t xml:space="preserve">На сегодняшний день АО «Газпром газораспределение Пермь» - одна из крупнейших газораспределительных организаций России. Объем транспортировки природного газа с учетом дочерних предприятий – 9,383 </w:t>
      </w:r>
      <w:proofErr w:type="gramStart"/>
      <w:r w:rsidRPr="0051480A">
        <w:rPr>
          <w:rFonts w:ascii="Arial" w:hAnsi="Arial" w:cs="Arial"/>
          <w:sz w:val="23"/>
          <w:szCs w:val="23"/>
        </w:rPr>
        <w:t>млрд</w:t>
      </w:r>
      <w:proofErr w:type="gramEnd"/>
      <w:r w:rsidRPr="0051480A">
        <w:rPr>
          <w:rFonts w:ascii="Arial" w:hAnsi="Arial" w:cs="Arial"/>
          <w:sz w:val="23"/>
          <w:szCs w:val="23"/>
        </w:rPr>
        <w:t xml:space="preserve"> м3. </w:t>
      </w:r>
    </w:p>
    <w:p w:rsidR="0078430B" w:rsidRDefault="0051480A" w:rsidP="0051480A">
      <w:pPr>
        <w:pStyle w:val="a3"/>
        <w:jc w:val="both"/>
        <w:rPr>
          <w:rFonts w:ascii="Arial" w:hAnsi="Arial" w:cs="Arial"/>
          <w:sz w:val="23"/>
          <w:szCs w:val="23"/>
        </w:rPr>
      </w:pPr>
      <w:r w:rsidRPr="0051480A">
        <w:rPr>
          <w:rFonts w:ascii="Arial" w:hAnsi="Arial" w:cs="Arial"/>
          <w:sz w:val="23"/>
          <w:szCs w:val="23"/>
        </w:rPr>
        <w:t xml:space="preserve">Количество работающих сотрудников в Обществе составляет более 2445 человек по всей территории Пермского края. </w:t>
      </w:r>
    </w:p>
    <w:p w:rsidR="0078430B" w:rsidRDefault="0051480A" w:rsidP="0051480A">
      <w:pPr>
        <w:pStyle w:val="a3"/>
        <w:jc w:val="both"/>
        <w:rPr>
          <w:rFonts w:ascii="Arial" w:hAnsi="Arial" w:cs="Arial"/>
          <w:sz w:val="23"/>
          <w:szCs w:val="23"/>
        </w:rPr>
      </w:pPr>
      <w:r w:rsidRPr="0051480A">
        <w:rPr>
          <w:rFonts w:ascii="Arial" w:hAnsi="Arial" w:cs="Arial"/>
          <w:sz w:val="23"/>
          <w:szCs w:val="23"/>
        </w:rPr>
        <w:t xml:space="preserve">На сегодняшний день Общество эксплуатирует более 12 272 км газопроводов. За 55 лет существования газифицировано 761 037 квартир, 517 промышленных объектов, 4 658 коммунально-бытовых объектов. </w:t>
      </w:r>
    </w:p>
    <w:p w:rsidR="0051480A" w:rsidRPr="0051480A" w:rsidRDefault="0051480A" w:rsidP="0051480A">
      <w:pPr>
        <w:pStyle w:val="a3"/>
        <w:jc w:val="both"/>
        <w:rPr>
          <w:rFonts w:ascii="Arial" w:hAnsi="Arial" w:cs="Arial"/>
          <w:sz w:val="23"/>
          <w:szCs w:val="23"/>
        </w:rPr>
      </w:pPr>
      <w:r w:rsidRPr="0051480A">
        <w:rPr>
          <w:rFonts w:ascii="Arial" w:hAnsi="Arial" w:cs="Arial"/>
          <w:sz w:val="23"/>
          <w:szCs w:val="23"/>
        </w:rPr>
        <w:t xml:space="preserve">Сейчас Пермский край уже трудно представить без этого предприятия, без голубого топлива, которое несет в дома комфорт и уют. </w:t>
      </w:r>
    </w:p>
    <w:p w:rsidR="0051480A" w:rsidRDefault="0051480A" w:rsidP="0051480A">
      <w:pPr>
        <w:pStyle w:val="a3"/>
        <w:rPr>
          <w:rFonts w:ascii="Arial" w:hAnsi="Arial" w:cs="Arial"/>
          <w:sz w:val="23"/>
          <w:szCs w:val="23"/>
        </w:rPr>
      </w:pPr>
    </w:p>
    <w:p w:rsidR="00A26EE1" w:rsidRPr="0051480A" w:rsidRDefault="00A26EE1" w:rsidP="0051480A">
      <w:pPr>
        <w:pStyle w:val="a3"/>
        <w:rPr>
          <w:rFonts w:ascii="Arial" w:hAnsi="Arial" w:cs="Arial"/>
          <w:sz w:val="23"/>
          <w:szCs w:val="23"/>
        </w:rPr>
      </w:pPr>
    </w:p>
    <w:sectPr w:rsidR="00A26EE1" w:rsidRPr="0051480A" w:rsidSect="004E097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81D"/>
    <w:multiLevelType w:val="hybridMultilevel"/>
    <w:tmpl w:val="8166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D6"/>
    <w:rsid w:val="00130DD6"/>
    <w:rsid w:val="001D74C5"/>
    <w:rsid w:val="004974A9"/>
    <w:rsid w:val="004E0974"/>
    <w:rsid w:val="0051480A"/>
    <w:rsid w:val="00612E92"/>
    <w:rsid w:val="00651C6D"/>
    <w:rsid w:val="006F378F"/>
    <w:rsid w:val="0078430B"/>
    <w:rsid w:val="00A26EE1"/>
    <w:rsid w:val="00A46B2C"/>
    <w:rsid w:val="00C6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6B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ug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az@ugaz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Екатерина Валентиновна</dc:creator>
  <cp:keywords/>
  <dc:description/>
  <cp:lastModifiedBy>Kolesnik-mm</cp:lastModifiedBy>
  <cp:revision>4</cp:revision>
  <dcterms:created xsi:type="dcterms:W3CDTF">2021-03-02T12:09:00Z</dcterms:created>
  <dcterms:modified xsi:type="dcterms:W3CDTF">2021-03-26T10:08:00Z</dcterms:modified>
</cp:coreProperties>
</file>