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37" w:rsidRDefault="00F64D37" w:rsidP="00F64D37">
      <w:pPr>
        <w:pStyle w:val="ConsPlusNormal"/>
        <w:jc w:val="center"/>
      </w:pPr>
      <w:bookmarkStart w:id="0" w:name="_GoBack"/>
      <w:bookmarkEnd w:id="0"/>
      <w:r>
        <w:t>СМЕТА</w:t>
      </w:r>
    </w:p>
    <w:p w:rsidR="00F64D37" w:rsidRDefault="00F64D37" w:rsidP="00F64D37">
      <w:pPr>
        <w:pStyle w:val="ConsPlusNormal"/>
        <w:jc w:val="center"/>
      </w:pPr>
      <w:r>
        <w:t>расходов на организацию и проведение конференций</w:t>
      </w:r>
    </w:p>
    <w:p w:rsidR="00F64D37" w:rsidRDefault="00F64D37" w:rsidP="00F64D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665"/>
        <w:gridCol w:w="2041"/>
        <w:gridCol w:w="1701"/>
        <w:gridCol w:w="2268"/>
      </w:tblGrid>
      <w:tr w:rsidR="00F64D37" w:rsidTr="00C621C2">
        <w:tc>
          <w:tcPr>
            <w:tcW w:w="392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65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Наименование направления конференции</w:t>
            </w:r>
          </w:p>
        </w:tc>
        <w:tc>
          <w:tcPr>
            <w:tcW w:w="2041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Планируемая дата проведения конференции &lt;*&gt;</w:t>
            </w:r>
          </w:p>
        </w:tc>
        <w:tc>
          <w:tcPr>
            <w:tcW w:w="1701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268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Планируемая сумма средств бюджета города Перми, руб.</w:t>
            </w:r>
          </w:p>
        </w:tc>
      </w:tr>
      <w:tr w:rsidR="00F64D37" w:rsidTr="00C621C2">
        <w:tc>
          <w:tcPr>
            <w:tcW w:w="392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04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170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268" w:type="dxa"/>
          </w:tcPr>
          <w:p w:rsidR="00F64D37" w:rsidRDefault="00F64D37" w:rsidP="00C621C2">
            <w:pPr>
              <w:pStyle w:val="ConsPlusNormal"/>
            </w:pPr>
          </w:p>
        </w:tc>
      </w:tr>
      <w:tr w:rsidR="00F64D37" w:rsidTr="00C621C2">
        <w:tc>
          <w:tcPr>
            <w:tcW w:w="392" w:type="dxa"/>
          </w:tcPr>
          <w:p w:rsidR="00F64D37" w:rsidRDefault="00F64D37" w:rsidP="00C621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04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170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268" w:type="dxa"/>
          </w:tcPr>
          <w:p w:rsidR="00F64D37" w:rsidRDefault="00F64D37" w:rsidP="00C621C2">
            <w:pPr>
              <w:pStyle w:val="ConsPlusNormal"/>
            </w:pPr>
          </w:p>
        </w:tc>
      </w:tr>
      <w:tr w:rsidR="00F64D37" w:rsidTr="00C621C2">
        <w:tc>
          <w:tcPr>
            <w:tcW w:w="3057" w:type="dxa"/>
            <w:gridSpan w:val="2"/>
          </w:tcPr>
          <w:p w:rsidR="00F64D37" w:rsidRDefault="00F64D37" w:rsidP="00C621C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04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1701" w:type="dxa"/>
          </w:tcPr>
          <w:p w:rsidR="00F64D37" w:rsidRDefault="00F64D37" w:rsidP="00C621C2">
            <w:pPr>
              <w:pStyle w:val="ConsPlusNormal"/>
            </w:pPr>
          </w:p>
        </w:tc>
        <w:tc>
          <w:tcPr>
            <w:tcW w:w="2268" w:type="dxa"/>
          </w:tcPr>
          <w:p w:rsidR="00F64D37" w:rsidRDefault="00F64D37" w:rsidP="00C621C2">
            <w:pPr>
              <w:pStyle w:val="ConsPlusNormal"/>
            </w:pPr>
          </w:p>
        </w:tc>
      </w:tr>
    </w:tbl>
    <w:p w:rsidR="00F64D37" w:rsidRDefault="00F64D37" w:rsidP="00F64D3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8"/>
        <w:gridCol w:w="2204"/>
        <w:gridCol w:w="2399"/>
      </w:tblGrid>
      <w:tr w:rsidR="00F64D37" w:rsidTr="00C621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  <w:jc w:val="both"/>
            </w:pPr>
            <w:r>
              <w:t>Руководитель организации</w:t>
            </w:r>
          </w:p>
        </w:tc>
      </w:tr>
      <w:tr w:rsidR="00F64D37" w:rsidTr="00C621C2">
        <w:tc>
          <w:tcPr>
            <w:tcW w:w="4468" w:type="dxa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  <w:jc w:val="both"/>
            </w:pPr>
            <w:r>
              <w:t>____________________________________</w:t>
            </w:r>
          </w:p>
          <w:p w:rsidR="00F64D37" w:rsidRDefault="00F64D37" w:rsidP="00C621C2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  <w:jc w:val="center"/>
            </w:pPr>
            <w:r>
              <w:t>________________</w:t>
            </w:r>
          </w:p>
          <w:p w:rsidR="00F64D37" w:rsidRDefault="00F64D37" w:rsidP="00C621C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  <w:jc w:val="both"/>
            </w:pPr>
            <w:r>
              <w:t>__________________</w:t>
            </w:r>
          </w:p>
          <w:p w:rsidR="00F64D37" w:rsidRDefault="00F64D37" w:rsidP="00C621C2">
            <w:pPr>
              <w:pStyle w:val="ConsPlusNormal"/>
              <w:jc w:val="center"/>
            </w:pPr>
            <w:r>
              <w:t>(дата)</w:t>
            </w:r>
          </w:p>
        </w:tc>
      </w:tr>
      <w:tr w:rsidR="00F64D37" w:rsidTr="00C621C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4D37" w:rsidRDefault="00F64D37" w:rsidP="00C621C2">
            <w:pPr>
              <w:pStyle w:val="ConsPlusNormal"/>
            </w:pPr>
            <w:r>
              <w:t>М.П.</w:t>
            </w:r>
          </w:p>
        </w:tc>
      </w:tr>
    </w:tbl>
    <w:p w:rsidR="00F64D37" w:rsidRDefault="00F64D37" w:rsidP="00F64D37">
      <w:pPr>
        <w:pStyle w:val="ConsPlusNormal"/>
        <w:jc w:val="both"/>
      </w:pPr>
    </w:p>
    <w:p w:rsidR="00F64D37" w:rsidRDefault="00F64D37" w:rsidP="00F64D37">
      <w:pPr>
        <w:pStyle w:val="ConsPlusNormal"/>
        <w:ind w:firstLine="540"/>
        <w:jc w:val="both"/>
      </w:pPr>
      <w:r>
        <w:t>--------------------------------</w:t>
      </w:r>
    </w:p>
    <w:p w:rsidR="00F64D37" w:rsidRDefault="00F64D37" w:rsidP="00F64D37">
      <w:pPr>
        <w:pStyle w:val="ConsPlusNormal"/>
        <w:spacing w:before="220"/>
        <w:ind w:firstLine="540"/>
        <w:jc w:val="both"/>
      </w:pPr>
      <w:r>
        <w:t>&lt;*&gt; Дата проведения конференции должна быть не ранее даты подачи заявки для участия в Отборе.</w:t>
      </w:r>
    </w:p>
    <w:p w:rsidR="00F64D37" w:rsidRDefault="00F64D37" w:rsidP="00F64D37">
      <w:pPr>
        <w:pStyle w:val="ConsPlusNormal"/>
        <w:jc w:val="both"/>
      </w:pPr>
    </w:p>
    <w:p w:rsidR="00F64D37" w:rsidRDefault="00F64D37" w:rsidP="00F64D37">
      <w:pPr>
        <w:pStyle w:val="ConsPlusNormal"/>
        <w:jc w:val="both"/>
      </w:pPr>
    </w:p>
    <w:p w:rsidR="00F64D37" w:rsidRDefault="00F64D37" w:rsidP="00F64D37">
      <w:pPr>
        <w:pStyle w:val="ConsPlusNormal"/>
        <w:jc w:val="both"/>
      </w:pPr>
    </w:p>
    <w:p w:rsidR="00F64D37" w:rsidRDefault="00F64D37" w:rsidP="00F64D37">
      <w:pPr>
        <w:pStyle w:val="ConsPlusNormal"/>
        <w:jc w:val="both"/>
      </w:pPr>
    </w:p>
    <w:p w:rsidR="00765D2E" w:rsidRDefault="00765D2E"/>
    <w:sectPr w:rsidR="0076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37"/>
    <w:rsid w:val="005E4512"/>
    <w:rsid w:val="00765D2E"/>
    <w:rsid w:val="00F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D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2</cp:revision>
  <dcterms:created xsi:type="dcterms:W3CDTF">2022-03-22T09:58:00Z</dcterms:created>
  <dcterms:modified xsi:type="dcterms:W3CDTF">2022-03-22T09:58:00Z</dcterms:modified>
</cp:coreProperties>
</file>