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Pr>
        <w:drawing>
          <wp:anchor allowOverlap="1" behindDoc="1" distB="0" distT="0" distL="0" distR="0" hidden="0" layoutInCell="1" locked="0" relativeHeight="0" simplePos="0">
            <wp:simplePos x="0" y="0"/>
            <wp:positionH relativeFrom="page">
              <wp:posOffset>3780790</wp:posOffset>
            </wp:positionH>
            <wp:positionV relativeFrom="page">
              <wp:posOffset>1626997</wp:posOffset>
            </wp:positionV>
            <wp:extent cx="2339022" cy="1709286"/>
            <wp:effectExtent b="0" l="0" r="0" t="0"/>
            <wp:wrapNone/>
            <wp:docPr id="9"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339022" cy="1709286"/>
                    </a:xfrm>
                    <a:prstGeom prst="rect"/>
                    <a:ln/>
                  </pic:spPr>
                </pic:pic>
              </a:graphicData>
            </a:graphic>
          </wp:anchor>
        </w:drawing>
      </w:r>
      <w:r w:rsidDel="00000000" w:rsidR="00000000" w:rsidRPr="00000000">
        <w:rPr>
          <w:rFonts w:ascii="Verdana" w:cs="Verdana" w:eastAsia="Verdana" w:hAnsi="Verdana"/>
          <w:b w:val="1"/>
          <w:bCs w:val="1"/>
          <w:sz w:val="20"/>
          <w:szCs w:val="20"/>
        </w:rPr>
        <w:drawing>
          <wp:anchor allowOverlap="1" behindDoc="1" distB="0" distT="0" distL="0" distR="0" hidden="0" layoutInCell="1" locked="0" relativeHeight="0" simplePos="0">
            <wp:simplePos x="0" y="0"/>
            <wp:positionH relativeFrom="page">
              <wp:posOffset>3780790</wp:posOffset>
            </wp:positionH>
            <wp:positionV relativeFrom="page">
              <wp:posOffset>354330</wp:posOffset>
            </wp:positionV>
            <wp:extent cx="1378545" cy="1360984"/>
            <wp:effectExtent b="0" l="0" r="0" t="0"/>
            <wp:wrapNone/>
            <wp:docPr descr="https://lh7-us.googleusercontent.com/pL7t90x81spuiaOgr98ia2HfKVBK4WqBSEdlDi8dalBNwkCemlDouVu74hfWPW55FpU1M0Wie-eGYopPrxoIlFD3idJKle7SIkLgdBJwWlShAWZ1mPu2D5nIluX0jX5fVXfHjnSwwsk7uQxULRsG_PY" id="10" name="image4.png"/>
            <a:graphic>
              <a:graphicData uri="http://schemas.openxmlformats.org/drawingml/2006/picture">
                <pic:pic>
                  <pic:nvPicPr>
                    <pic:cNvPr descr="https://lh7-us.googleusercontent.com/pL7t90x81spuiaOgr98ia2HfKVBK4WqBSEdlDi8dalBNwkCemlDouVu74hfWPW55FpU1M0Wie-eGYopPrxoIlFD3idJKle7SIkLgdBJwWlShAWZ1mPu2D5nIluX0jX5fVXfHjnSwwsk7uQxULRsG_PY" id="0" name="image4.png"/>
                    <pic:cNvPicPr preferRelativeResize="0"/>
                  </pic:nvPicPr>
                  <pic:blipFill>
                    <a:blip r:embed="rId10"/>
                    <a:srcRect b="0" l="0" r="0" t="0"/>
                    <a:stretch>
                      <a:fillRect/>
                    </a:stretch>
                  </pic:blipFill>
                  <pic:spPr>
                    <a:xfrm>
                      <a:off x="0" y="0"/>
                      <a:ext cx="1378545" cy="1360984"/>
                    </a:xfrm>
                    <a:prstGeom prst="rect"/>
                    <a:ln/>
                  </pic:spPr>
                </pic:pic>
              </a:graphicData>
            </a:graphic>
          </wp:anchor>
        </w:drawing>
      </w:r>
      <w:r w:rsidDel="00000000" w:rsidR="00000000" w:rsidRPr="00000000">
        <w:rPr>
          <w:rFonts w:ascii="Verdana" w:cs="Verdana" w:eastAsia="Verdana" w:hAnsi="Verdana"/>
          <w:b w:val="1"/>
          <w:bCs w:val="1"/>
          <w:sz w:val="20"/>
          <w:szCs w:val="20"/>
        </w:rPr>
        <w:drawing>
          <wp:anchor allowOverlap="1" behindDoc="1" distB="0" distT="0" distL="0" distR="0" hidden="0" layoutInCell="1" locked="0" relativeHeight="0" simplePos="0">
            <wp:simplePos x="0" y="0"/>
            <wp:positionH relativeFrom="page">
              <wp:posOffset>113664</wp:posOffset>
            </wp:positionH>
            <wp:positionV relativeFrom="page">
              <wp:posOffset>449580</wp:posOffset>
            </wp:positionV>
            <wp:extent cx="1847850" cy="1370415"/>
            <wp:effectExtent b="0" l="0" r="0" t="0"/>
            <wp:wrapNone/>
            <wp:docPr descr="https://lh7-us.googleusercontent.com/LwxZ9MUq_PNy7TUfuyMEFZNM1aFd6CnYWzi3cQidap_sETC32ECI97ux902iaYwinasoUhQGR4cCNqXsk-UhNd-SwnYvJeOlXxAQQNILWt2fqIcKNxtRpF1Aym76jn7lqNl0Q98qZD6NF_vL7h2nEB4" id="11" name="image3.jpg"/>
            <a:graphic>
              <a:graphicData uri="http://schemas.openxmlformats.org/drawingml/2006/picture">
                <pic:pic>
                  <pic:nvPicPr>
                    <pic:cNvPr descr="https://lh7-us.googleusercontent.com/LwxZ9MUq_PNy7TUfuyMEFZNM1aFd6CnYWzi3cQidap_sETC32ECI97ux902iaYwinasoUhQGR4cCNqXsk-UhNd-SwnYvJeOlXxAQQNILWt2fqIcKNxtRpF1Aym76jn7lqNl0Q98qZD6NF_vL7h2nEB4" id="0" name="image3.jpg"/>
                    <pic:cNvPicPr preferRelativeResize="0"/>
                  </pic:nvPicPr>
                  <pic:blipFill>
                    <a:blip r:embed="rId11"/>
                    <a:srcRect b="0" l="0" r="0" t="0"/>
                    <a:stretch>
                      <a:fillRect/>
                    </a:stretch>
                  </pic:blipFill>
                  <pic:spPr>
                    <a:xfrm>
                      <a:off x="0" y="0"/>
                      <a:ext cx="1847850" cy="1370415"/>
                    </a:xfrm>
                    <a:prstGeom prst="rect"/>
                    <a:ln/>
                  </pic:spPr>
                </pic:pic>
              </a:graphicData>
            </a:graphic>
          </wp:anchor>
        </w:drawing>
      </w:r>
      <w:r w:rsidDel="00000000" w:rsidR="00000000" w:rsidRPr="00000000">
        <w:rPr>
          <w:rFonts w:ascii="Verdana" w:cs="Verdana" w:eastAsia="Verdana" w:hAnsi="Verdana"/>
          <w:b w:val="1"/>
          <w:bCs w:val="1"/>
          <w:sz w:val="20"/>
          <w:szCs w:val="20"/>
          <w:rtl w:val="0"/>
        </w:rPr>
        <w:t xml:space="preserve">Утверждено</w:t>
      </w:r>
    </w:p>
    <w:tbl>
      <w:tblPr>
        <w:tblStyle w:val="Table1"/>
        <w:tblW w:w="957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50"/>
        <w:gridCol w:w="4920"/>
        <w:tblGridChange w:id="0">
          <w:tblGrid>
            <w:gridCol w:w="4650"/>
            <w:gridCol w:w="4920"/>
          </w:tblGrid>
        </w:tblGridChange>
      </w:tblGrid>
      <w:tr>
        <w:trPr>
          <w:cantSplit w:val="0"/>
          <w:trHeight w:val="1683.398437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02">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Директор БФ “Берегиня”</w:t>
              <w:tab/>
            </w:r>
          </w:p>
          <w:p w:rsidR="00000000" w:rsidDel="00000000" w:rsidP="00000000" w:rsidRDefault="00000000" w:rsidRPr="00000000" w14:paraId="00000003">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___________ /Т.С. Голубаева/</w:t>
            </w:r>
          </w:p>
          <w:p w:rsidR="00000000" w:rsidDel="00000000" w:rsidP="00000000" w:rsidRDefault="00000000" w:rsidRPr="00000000" w14:paraId="00000005">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6">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7">
            <w:pPr>
              <w:rPr>
                <w:rFonts w:ascii="Verdana" w:cs="Verdana" w:eastAsia="Verdana" w:hAnsi="Verdana"/>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0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Председатель ПРБОО “Солнечный круг”</w:t>
            </w:r>
          </w:p>
          <w:p w:rsidR="00000000" w:rsidDel="00000000" w:rsidP="00000000" w:rsidRDefault="00000000" w:rsidRPr="00000000" w14:paraId="00000009">
            <w:pPr>
              <w:ind w:firstLine="705"/>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_________________ /А.Ю. Милованова/</w:t>
            </w:r>
          </w:p>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righ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right"/>
        <w:rPr>
          <w:rFonts w:ascii="Verdana" w:cs="Verdana" w:eastAsia="Verdana" w:hAnsi="Verdana"/>
          <w:sz w:val="20"/>
          <w:szCs w:val="20"/>
        </w:rPr>
      </w:pPr>
      <w:r w:rsidDel="00000000" w:rsidR="00000000" w:rsidRPr="00000000">
        <w:rPr>
          <w:rFonts w:ascii="Verdana" w:cs="Verdana" w:eastAsia="Verdana" w:hAnsi="Verdana"/>
          <w:sz w:val="20"/>
          <w:szCs w:val="20"/>
        </w:rPr>
        <w:drawing>
          <wp:anchor allowOverlap="1" behindDoc="0" distB="114300" distT="114300" distL="114300" distR="114300" hidden="0" layoutInCell="1" locked="0" relativeHeight="0" simplePos="0">
            <wp:simplePos x="0" y="0"/>
            <wp:positionH relativeFrom="page">
              <wp:posOffset>656590</wp:posOffset>
            </wp:positionH>
            <wp:positionV relativeFrom="page">
              <wp:posOffset>2103247</wp:posOffset>
            </wp:positionV>
            <wp:extent cx="1242378" cy="748951"/>
            <wp:effectExtent b="0" l="0" r="0" t="0"/>
            <wp:wrapNone/>
            <wp:docPr id="12"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242378" cy="748951"/>
                    </a:xfrm>
                    <a:prstGeom prst="rect"/>
                    <a:ln/>
                  </pic:spPr>
                </pic:pic>
              </a:graphicData>
            </a:graphic>
          </wp:anchor>
        </w:drawing>
      </w:r>
      <w:r w:rsidDel="00000000" w:rsidR="00000000" w:rsidRPr="00000000">
        <w:rPr>
          <w:rtl w:val="0"/>
        </w:rPr>
      </w:r>
    </w:p>
    <w:p w:rsidR="00000000" w:rsidDel="00000000" w:rsidP="00000000" w:rsidRDefault="00000000" w:rsidRPr="00000000" w14:paraId="0000000F">
      <w:pPr>
        <w:ind w:left="0" w:firstLine="0"/>
        <w:jc w:val="both"/>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АНО развития любительского спорта           Продюсерский центр F.O.RECORDS</w:t>
      </w:r>
      <w:r w:rsidDel="00000000" w:rsidR="00000000" w:rsidRPr="00000000">
        <w:rPr>
          <w:rtl w:val="0"/>
        </w:rPr>
      </w:r>
    </w:p>
    <w:p w:rsidR="00000000" w:rsidDel="00000000" w:rsidP="00000000" w:rsidRDefault="00000000" w:rsidRPr="00000000" w14:paraId="00000010">
      <w:pPr>
        <w:ind w:left="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«Все на спорт»</w: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___________/А.А. Деткина/                           _________________/Т.В. Феткулова/    </w:t>
      </w:r>
    </w:p>
    <w:p w:rsidR="00000000" w:rsidDel="00000000" w:rsidP="00000000" w:rsidRDefault="00000000" w:rsidRPr="00000000" w14:paraId="00000013">
      <w:pPr>
        <w:ind w:firstLine="705"/>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4">
      <w:pPr>
        <w:jc w:val="center"/>
        <w:rPr>
          <w:rFonts w:ascii="Verdana" w:cs="Verdana" w:eastAsia="Verdana" w:hAnsi="Verdana"/>
          <w:b w:val="1"/>
          <w:bCs w:val="1"/>
          <w:color w:val="000000"/>
          <w:sz w:val="20"/>
          <w:szCs w:val="20"/>
        </w:rPr>
      </w:pPr>
      <w:r w:rsidDel="00000000" w:rsidR="00000000" w:rsidRPr="00000000">
        <w:rPr>
          <w:rFonts w:ascii="Verdana" w:cs="Verdana" w:eastAsia="Verdana" w:hAnsi="Verdana"/>
          <w:sz w:val="20"/>
          <w:szCs w:val="20"/>
          <w:rtl w:val="0"/>
        </w:rPr>
        <w:tab/>
      </w:r>
      <w:r w:rsidDel="00000000" w:rsidR="00000000" w:rsidRPr="00000000">
        <w:rPr>
          <w:rFonts w:ascii="Verdana" w:cs="Verdana" w:eastAsia="Verdana" w:hAnsi="Verdana"/>
          <w:b w:val="1"/>
          <w:bCs w:val="1"/>
          <w:color w:val="000000"/>
          <w:sz w:val="20"/>
          <w:szCs w:val="20"/>
          <w:rtl w:val="0"/>
        </w:rPr>
        <w:t xml:space="preserve">ПОЛОЖЕНИЕ</w:t>
      </w:r>
    </w:p>
    <w:p w:rsidR="00000000" w:rsidDel="00000000" w:rsidP="00000000" w:rsidRDefault="00000000" w:rsidRPr="00000000" w14:paraId="00000015">
      <w:pPr>
        <w:pBdr>
          <w:top w:space="0" w:sz="0" w:val="nil"/>
          <w:left w:space="0" w:sz="0" w:val="nil"/>
          <w:bottom w:space="0" w:sz="0" w:val="nil"/>
          <w:right w:space="0" w:sz="0" w:val="nil"/>
          <w:between w:space="0" w:sz="0" w:val="nil"/>
        </w:pBdr>
        <w:ind w:firstLine="705"/>
        <w:jc w:val="center"/>
        <w:rPr>
          <w:rFonts w:ascii="Verdana" w:cs="Verdana" w:eastAsia="Verdana" w:hAnsi="Verdana"/>
          <w:b w:val="1"/>
          <w:bCs w:val="1"/>
          <w:color w:val="000000"/>
          <w:sz w:val="20"/>
          <w:szCs w:val="20"/>
          <w:u w:val="single"/>
        </w:rPr>
      </w:pPr>
      <w:r w:rsidDel="00000000" w:rsidR="00000000" w:rsidRPr="00000000">
        <w:rPr>
          <w:rFonts w:ascii="Verdana" w:cs="Verdana" w:eastAsia="Verdana" w:hAnsi="Verdana"/>
          <w:b w:val="1"/>
          <w:bCs w:val="1"/>
          <w:color w:val="000000"/>
          <w:sz w:val="20"/>
          <w:szCs w:val="20"/>
          <w:rtl w:val="0"/>
        </w:rPr>
        <w:t xml:space="preserve">о проведении Благотворительного забега</w:t>
      </w:r>
      <w:r w:rsidDel="00000000" w:rsidR="00000000" w:rsidRPr="00000000">
        <w:rPr>
          <w:rFonts w:ascii="Verdana" w:cs="Verdana" w:eastAsia="Verdana" w:hAnsi="Verdana"/>
          <w:b w:val="1"/>
          <w:bCs w:val="1"/>
          <w:color w:val="000000"/>
          <w:sz w:val="20"/>
          <w:szCs w:val="20"/>
          <w:u w:val="single"/>
          <w:rtl w:val="0"/>
        </w:rPr>
        <w:t xml:space="preserve"> </w:t>
      </w:r>
    </w:p>
    <w:p w:rsidR="00000000" w:rsidDel="00000000" w:rsidP="00000000" w:rsidRDefault="00000000" w:rsidRPr="00000000" w14:paraId="00000016">
      <w:pPr>
        <w:pBdr>
          <w:top w:space="0" w:sz="0" w:val="nil"/>
          <w:left w:space="0" w:sz="0" w:val="nil"/>
          <w:bottom w:space="0" w:sz="0" w:val="nil"/>
          <w:right w:space="0" w:sz="0" w:val="nil"/>
          <w:between w:space="0" w:sz="0" w:val="nil"/>
        </w:pBdr>
        <w:ind w:firstLine="705"/>
        <w:jc w:val="center"/>
        <w:rPr>
          <w:rFonts w:ascii="Verdana" w:cs="Verdana" w:eastAsia="Verdana" w:hAnsi="Verdana"/>
          <w:b w:val="1"/>
          <w:bCs w:val="1"/>
          <w:color w:val="000000"/>
          <w:sz w:val="20"/>
          <w:szCs w:val="20"/>
          <w:u w:val="single"/>
        </w:rPr>
      </w:pPr>
      <w:r w:rsidDel="00000000" w:rsidR="00000000" w:rsidRPr="00000000">
        <w:rPr>
          <w:rFonts w:ascii="Verdana" w:cs="Verdana" w:eastAsia="Verdana" w:hAnsi="Verdana"/>
          <w:b w:val="1"/>
          <w:bCs w:val="1"/>
          <w:sz w:val="20"/>
          <w:szCs w:val="20"/>
          <w:u w:val="single"/>
          <w:rtl w:val="0"/>
        </w:rPr>
        <w:t xml:space="preserve">«</w:t>
      </w:r>
      <w:r w:rsidDel="00000000" w:rsidR="00000000" w:rsidRPr="00000000">
        <w:rPr>
          <w:rFonts w:ascii="Verdana" w:cs="Verdana" w:eastAsia="Verdana" w:hAnsi="Verdana"/>
          <w:b w:val="1"/>
          <w:bCs w:val="1"/>
          <w:color w:val="000000"/>
          <w:sz w:val="20"/>
          <w:szCs w:val="20"/>
          <w:u w:val="single"/>
          <w:rtl w:val="0"/>
        </w:rPr>
        <w:t xml:space="preserve">На одном дыхании</w:t>
      </w:r>
      <w:r w:rsidDel="00000000" w:rsidR="00000000" w:rsidRPr="00000000">
        <w:rPr>
          <w:rFonts w:ascii="Verdana" w:cs="Verdana" w:eastAsia="Verdana" w:hAnsi="Verdana"/>
          <w:b w:val="1"/>
          <w:bCs w:val="1"/>
          <w:sz w:val="20"/>
          <w:szCs w:val="20"/>
          <w:u w:val="single"/>
          <w:rtl w:val="0"/>
        </w:rPr>
        <w:t xml:space="preserve">»</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ind w:firstLine="705"/>
        <w:rPr>
          <w:rFonts w:ascii="Verdana" w:cs="Verdana" w:eastAsia="Verdana" w:hAnsi="Verdana"/>
          <w:b w:val="1"/>
          <w:bCs w:val="1"/>
          <w:color w:val="000000"/>
          <w:sz w:val="20"/>
          <w:szCs w:val="2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ind w:firstLine="705"/>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Благотворительный забег </w:t>
      </w:r>
      <w:r w:rsidDel="00000000" w:rsidR="00000000" w:rsidRPr="00000000">
        <w:rPr>
          <w:rFonts w:ascii="Verdana" w:cs="Verdana" w:eastAsia="Verdana" w:hAnsi="Verdana"/>
          <w:sz w:val="20"/>
          <w:szCs w:val="20"/>
          <w:rtl w:val="0"/>
        </w:rPr>
        <w:t xml:space="preserve">«</w:t>
      </w:r>
      <w:r w:rsidDel="00000000" w:rsidR="00000000" w:rsidRPr="00000000">
        <w:rPr>
          <w:rFonts w:ascii="Verdana" w:cs="Verdana" w:eastAsia="Verdana" w:hAnsi="Verdana"/>
          <w:color w:val="000000"/>
          <w:sz w:val="20"/>
          <w:szCs w:val="20"/>
          <w:rtl w:val="0"/>
        </w:rPr>
        <w:t xml:space="preserve">На одном дыхании</w:t>
      </w:r>
      <w:r w:rsidDel="00000000" w:rsidR="00000000" w:rsidRPr="00000000">
        <w:rPr>
          <w:rFonts w:ascii="Verdana" w:cs="Verdana" w:eastAsia="Verdana" w:hAnsi="Verdana"/>
          <w:sz w:val="20"/>
          <w:szCs w:val="20"/>
          <w:rtl w:val="0"/>
        </w:rPr>
        <w:t xml:space="preserve">»</w:t>
      </w:r>
      <w:r w:rsidDel="00000000" w:rsidR="00000000" w:rsidRPr="00000000">
        <w:rPr>
          <w:rFonts w:ascii="Verdana" w:cs="Verdana" w:eastAsia="Verdana" w:hAnsi="Verdana"/>
          <w:color w:val="000000"/>
          <w:sz w:val="20"/>
          <w:szCs w:val="20"/>
          <w:rtl w:val="0"/>
        </w:rPr>
        <w:t xml:space="preserve"> - масштабное общегородское спортивное мероприятие направленное на популяризацию и развитие благотворительности, а также на пропаганду здорового образа жизни среди людей вне зависимости от их возраста, пола и статуса. Благотворительный забег дает возможность каждому желающему совместить занятие спортом с возможностью внести свой вклад в решение социально значимых задач. </w:t>
      </w:r>
    </w:p>
    <w:p w:rsidR="00000000" w:rsidDel="00000000" w:rsidP="00000000" w:rsidRDefault="00000000" w:rsidRPr="00000000" w14:paraId="00000019">
      <w:pPr>
        <w:pBdr>
          <w:top w:space="0" w:sz="0" w:val="nil"/>
          <w:left w:space="0" w:sz="0" w:val="nil"/>
          <w:bottom w:space="0" w:sz="0" w:val="nil"/>
          <w:right w:space="0" w:sz="0" w:val="nil"/>
          <w:between w:space="0" w:sz="0" w:val="nil"/>
        </w:pBdr>
        <w:ind w:firstLine="705"/>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firstLine="705"/>
        <w:jc w:val="center"/>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 Цель и задачи</w:t>
      </w:r>
    </w:p>
    <w:p w:rsidR="00000000" w:rsidDel="00000000" w:rsidP="00000000" w:rsidRDefault="00000000" w:rsidRPr="00000000" w14:paraId="0000001B">
      <w:pPr>
        <w:pBdr>
          <w:top w:space="0" w:sz="0" w:val="nil"/>
          <w:left w:space="0" w:sz="0" w:val="nil"/>
          <w:bottom w:space="0" w:sz="0" w:val="nil"/>
          <w:right w:space="0" w:sz="0" w:val="nil"/>
          <w:between w:space="0" w:sz="0" w:val="nil"/>
        </w:pBdr>
        <w:ind w:firstLine="705"/>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ind w:firstLine="705"/>
        <w:jc w:val="both"/>
        <w:rPr>
          <w:rFonts w:ascii="Verdana" w:cs="Verdana" w:eastAsia="Verdana" w:hAnsi="Verdana"/>
          <w:color w:val="000000"/>
          <w:sz w:val="20"/>
          <w:szCs w:val="20"/>
        </w:rPr>
      </w:pPr>
      <w:r w:rsidDel="00000000" w:rsidR="00000000" w:rsidRPr="00000000">
        <w:rPr>
          <w:rFonts w:ascii="Verdana" w:cs="Verdana" w:eastAsia="Verdana" w:hAnsi="Verdana"/>
          <w:b w:val="1"/>
          <w:bCs w:val="1"/>
          <w:sz w:val="20"/>
          <w:szCs w:val="20"/>
          <w:rtl w:val="0"/>
        </w:rPr>
        <w:t xml:space="preserve">1.1. </w:t>
      </w:r>
      <w:r w:rsidDel="00000000" w:rsidR="00000000" w:rsidRPr="00000000">
        <w:rPr>
          <w:rFonts w:ascii="Verdana" w:cs="Verdana" w:eastAsia="Verdana" w:hAnsi="Verdana"/>
          <w:b w:val="1"/>
          <w:bCs w:val="1"/>
          <w:color w:val="000000"/>
          <w:sz w:val="20"/>
          <w:szCs w:val="20"/>
          <w:rtl w:val="0"/>
        </w:rPr>
        <w:t xml:space="preserve">Цель – </w:t>
      </w:r>
      <w:r w:rsidDel="00000000" w:rsidR="00000000" w:rsidRPr="00000000">
        <w:rPr>
          <w:rFonts w:ascii="Verdana" w:cs="Verdana" w:eastAsia="Verdana" w:hAnsi="Verdana"/>
          <w:color w:val="000000"/>
          <w:sz w:val="20"/>
          <w:szCs w:val="20"/>
          <w:rtl w:val="0"/>
        </w:rPr>
        <w:t xml:space="preserve">сбор средств для поддержки детей, имеющих онкологические и иные тяжелые заболевания, а также детей-сирот.</w:t>
      </w:r>
    </w:p>
    <w:p w:rsidR="00000000" w:rsidDel="00000000" w:rsidP="00000000" w:rsidRDefault="00000000" w:rsidRPr="00000000" w14:paraId="0000001D">
      <w:pPr>
        <w:pBdr>
          <w:top w:space="0" w:sz="0" w:val="nil"/>
          <w:left w:space="0" w:sz="0" w:val="nil"/>
          <w:bottom w:space="0" w:sz="0" w:val="nil"/>
          <w:right w:space="0" w:sz="0" w:val="nil"/>
          <w:between w:space="0" w:sz="0" w:val="nil"/>
        </w:pBdr>
        <w:ind w:firstLine="705"/>
        <w:jc w:val="both"/>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sz w:val="20"/>
          <w:szCs w:val="20"/>
          <w:rtl w:val="0"/>
        </w:rPr>
        <w:t xml:space="preserve">1.2. </w:t>
      </w:r>
      <w:r w:rsidDel="00000000" w:rsidR="00000000" w:rsidRPr="00000000">
        <w:rPr>
          <w:rFonts w:ascii="Verdana" w:cs="Verdana" w:eastAsia="Verdana" w:hAnsi="Verdana"/>
          <w:b w:val="1"/>
          <w:bCs w:val="1"/>
          <w:color w:val="000000"/>
          <w:sz w:val="20"/>
          <w:szCs w:val="20"/>
          <w:rtl w:val="0"/>
        </w:rPr>
        <w:t xml:space="preserve">Задачи:</w:t>
      </w:r>
    </w:p>
    <w:p w:rsidR="00000000" w:rsidDel="00000000" w:rsidP="00000000" w:rsidRDefault="00000000" w:rsidRPr="00000000" w14:paraId="0000001E">
      <w:pPr>
        <w:numPr>
          <w:ilvl w:val="0"/>
          <w:numId w:val="5"/>
        </w:numPr>
        <w:pBdr>
          <w:top w:space="0" w:sz="0" w:val="nil"/>
          <w:left w:space="0" w:sz="0" w:val="nil"/>
          <w:bottom w:space="0" w:sz="0" w:val="nil"/>
          <w:right w:space="0" w:sz="0" w:val="nil"/>
          <w:between w:space="0" w:sz="0" w:val="nil"/>
        </w:pBdr>
        <w:tabs>
          <w:tab w:val="left" w:leader="none" w:pos="1156"/>
        </w:tabs>
        <w:ind w:left="0" w:firstLine="705"/>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организация крупного общегородского благотворительного мероприятия;</w:t>
      </w:r>
    </w:p>
    <w:p w:rsidR="00000000" w:rsidDel="00000000" w:rsidP="00000000" w:rsidRDefault="00000000" w:rsidRPr="00000000" w14:paraId="0000001F">
      <w:pPr>
        <w:numPr>
          <w:ilvl w:val="0"/>
          <w:numId w:val="5"/>
        </w:numPr>
        <w:pBdr>
          <w:top w:space="0" w:sz="0" w:val="nil"/>
          <w:left w:space="0" w:sz="0" w:val="nil"/>
          <w:bottom w:space="0" w:sz="0" w:val="nil"/>
          <w:right w:space="0" w:sz="0" w:val="nil"/>
          <w:between w:space="0" w:sz="0" w:val="nil"/>
        </w:pBdr>
        <w:tabs>
          <w:tab w:val="left" w:leader="none" w:pos="1156"/>
        </w:tabs>
        <w:ind w:left="0" w:firstLine="705"/>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создание «бегового бренда» города Перми;</w:t>
      </w:r>
    </w:p>
    <w:p w:rsidR="00000000" w:rsidDel="00000000" w:rsidP="00000000" w:rsidRDefault="00000000" w:rsidRPr="00000000" w14:paraId="00000020">
      <w:pPr>
        <w:numPr>
          <w:ilvl w:val="0"/>
          <w:numId w:val="5"/>
        </w:numPr>
        <w:pBdr>
          <w:top w:space="0" w:sz="0" w:val="nil"/>
          <w:left w:space="0" w:sz="0" w:val="nil"/>
          <w:bottom w:space="0" w:sz="0" w:val="nil"/>
          <w:right w:space="0" w:sz="0" w:val="nil"/>
          <w:between w:space="0" w:sz="0" w:val="nil"/>
        </w:pBdr>
        <w:tabs>
          <w:tab w:val="left" w:leader="none" w:pos="1156"/>
        </w:tabs>
        <w:ind w:left="0" w:firstLine="705"/>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пропаганда благотворительности и здорового образа жизни;</w:t>
      </w:r>
    </w:p>
    <w:p w:rsidR="00000000" w:rsidDel="00000000" w:rsidP="00000000" w:rsidRDefault="00000000" w:rsidRPr="00000000" w14:paraId="00000021">
      <w:pPr>
        <w:numPr>
          <w:ilvl w:val="0"/>
          <w:numId w:val="5"/>
        </w:numPr>
        <w:pBdr>
          <w:top w:space="0" w:sz="0" w:val="nil"/>
          <w:left w:space="0" w:sz="0" w:val="nil"/>
          <w:bottom w:space="0" w:sz="0" w:val="nil"/>
          <w:right w:space="0" w:sz="0" w:val="nil"/>
          <w:between w:space="0" w:sz="0" w:val="nil"/>
        </w:pBdr>
        <w:tabs>
          <w:tab w:val="left" w:leader="none" w:pos="1156"/>
        </w:tabs>
        <w:ind w:left="0" w:firstLine="705"/>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поддержка тяжелобольных детей и детей</w:t>
      </w:r>
      <w:r w:rsidDel="00000000" w:rsidR="00000000" w:rsidRPr="00000000">
        <w:rPr>
          <w:rFonts w:ascii="Verdana" w:cs="Verdana" w:eastAsia="Verdana" w:hAnsi="Verdana"/>
          <w:sz w:val="20"/>
          <w:szCs w:val="20"/>
          <w:rtl w:val="0"/>
        </w:rPr>
        <w:t xml:space="preserve"> в трудной жизненной ситуации</w:t>
      </w:r>
      <w:r w:rsidDel="00000000" w:rsidR="00000000" w:rsidRPr="00000000">
        <w:rPr>
          <w:rFonts w:ascii="Verdana" w:cs="Verdana" w:eastAsia="Verdana" w:hAnsi="Verdana"/>
          <w:color w:val="000000"/>
          <w:sz w:val="20"/>
          <w:szCs w:val="20"/>
          <w:rtl w:val="0"/>
        </w:rPr>
        <w:t xml:space="preserve">.</w:t>
      </w:r>
    </w:p>
    <w:p w:rsidR="00000000" w:rsidDel="00000000" w:rsidP="00000000" w:rsidRDefault="00000000" w:rsidRPr="00000000" w14:paraId="00000022">
      <w:pPr>
        <w:pBdr>
          <w:top w:space="0" w:sz="0" w:val="nil"/>
          <w:left w:space="0" w:sz="0" w:val="nil"/>
          <w:bottom w:space="0" w:sz="0" w:val="nil"/>
          <w:right w:space="0" w:sz="0" w:val="nil"/>
          <w:between w:space="0" w:sz="0" w:val="nil"/>
        </w:pBdr>
        <w:ind w:firstLine="705"/>
        <w:rPr>
          <w:rFonts w:ascii="Verdana" w:cs="Verdana" w:eastAsia="Verdana" w:hAnsi="Verdana"/>
          <w:b w:val="1"/>
          <w:bCs w:val="1"/>
          <w:color w:val="000000"/>
          <w:sz w:val="20"/>
          <w:szCs w:val="20"/>
        </w:rPr>
      </w:pPr>
      <w:r w:rsidDel="00000000" w:rsidR="00000000" w:rsidRPr="00000000">
        <w:rPr>
          <w:rtl w:val="0"/>
        </w:rPr>
      </w:r>
    </w:p>
    <w:p w:rsidR="00000000" w:rsidDel="00000000" w:rsidP="00000000" w:rsidRDefault="00000000" w:rsidRPr="00000000" w14:paraId="00000023">
      <w:pPr>
        <w:numPr>
          <w:ilvl w:val="0"/>
          <w:numId w:val="6"/>
        </w:numPr>
        <w:pBdr>
          <w:top w:space="0" w:sz="0" w:val="nil"/>
          <w:left w:space="0" w:sz="0" w:val="nil"/>
          <w:bottom w:space="0" w:sz="0" w:val="nil"/>
          <w:right w:space="0" w:sz="0" w:val="nil"/>
          <w:between w:space="0" w:sz="0" w:val="nil"/>
        </w:pBdr>
        <w:ind w:left="0" w:firstLine="705"/>
        <w:jc w:val="center"/>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Организатор</w:t>
      </w:r>
    </w:p>
    <w:p w:rsidR="00000000" w:rsidDel="00000000" w:rsidP="00000000" w:rsidRDefault="00000000" w:rsidRPr="00000000" w14:paraId="00000024">
      <w:pPr>
        <w:pBdr>
          <w:top w:space="0" w:sz="0" w:val="nil"/>
          <w:left w:space="0" w:sz="0" w:val="nil"/>
          <w:bottom w:space="0" w:sz="0" w:val="nil"/>
          <w:right w:space="0" w:sz="0" w:val="nil"/>
          <w:between w:space="0" w:sz="0" w:val="nil"/>
        </w:pBdr>
        <w:ind w:left="720" w:firstLine="0"/>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ind w:firstLine="705"/>
        <w:jc w:val="both"/>
        <w:rPr>
          <w:rFonts w:ascii="Verdana" w:cs="Verdana" w:eastAsia="Verdana" w:hAnsi="Verdana"/>
          <w:color w:val="000000"/>
          <w:sz w:val="20"/>
          <w:szCs w:val="20"/>
        </w:rPr>
      </w:pPr>
      <w:r w:rsidDel="00000000" w:rsidR="00000000" w:rsidRPr="00000000">
        <w:rPr>
          <w:rFonts w:ascii="Verdana" w:cs="Verdana" w:eastAsia="Verdana" w:hAnsi="Verdana"/>
          <w:sz w:val="20"/>
          <w:szCs w:val="20"/>
          <w:rtl w:val="0"/>
        </w:rPr>
        <w:t xml:space="preserve">2.1. </w:t>
      </w:r>
      <w:r w:rsidDel="00000000" w:rsidR="00000000" w:rsidRPr="00000000">
        <w:rPr>
          <w:rFonts w:ascii="Verdana" w:cs="Verdana" w:eastAsia="Verdana" w:hAnsi="Verdana"/>
          <w:color w:val="000000"/>
          <w:sz w:val="20"/>
          <w:szCs w:val="20"/>
          <w:rtl w:val="0"/>
        </w:rPr>
        <w:t xml:space="preserve">Пермская региональная благотворительная общественная организация «Солнечный круг», некоммерческая ор</w:t>
      </w:r>
      <w:r w:rsidDel="00000000" w:rsidR="00000000" w:rsidRPr="00000000">
        <w:rPr>
          <w:rFonts w:ascii="Verdana" w:cs="Verdana" w:eastAsia="Verdana" w:hAnsi="Verdana"/>
          <w:sz w:val="20"/>
          <w:szCs w:val="20"/>
          <w:rtl w:val="0"/>
        </w:rPr>
        <w:t xml:space="preserve">ганизация </w:t>
      </w:r>
      <w:r w:rsidDel="00000000" w:rsidR="00000000" w:rsidRPr="00000000">
        <w:rPr>
          <w:rFonts w:ascii="Verdana" w:cs="Verdana" w:eastAsia="Verdana" w:hAnsi="Verdana"/>
          <w:color w:val="000000"/>
          <w:sz w:val="20"/>
          <w:szCs w:val="20"/>
          <w:rtl w:val="0"/>
        </w:rPr>
        <w:t xml:space="preserve">Благотворительный фонд «Берегиня», </w:t>
      </w:r>
      <w:r w:rsidDel="00000000" w:rsidR="00000000" w:rsidRPr="00000000">
        <w:rPr>
          <w:rFonts w:ascii="Verdana" w:cs="Verdana" w:eastAsia="Verdana" w:hAnsi="Verdana"/>
          <w:sz w:val="20"/>
          <w:szCs w:val="20"/>
          <w:rtl w:val="0"/>
        </w:rPr>
        <w:t xml:space="preserve">автономная некоммерческая организация «Все на спорт», F.O.RECORDS (ИП Феткулова Т.В.).</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ind w:firstLine="705"/>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ind w:firstLine="705"/>
        <w:jc w:val="center"/>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3. Место и сроки проведения</w:t>
      </w:r>
    </w:p>
    <w:p w:rsidR="00000000" w:rsidDel="00000000" w:rsidP="00000000" w:rsidRDefault="00000000" w:rsidRPr="00000000" w14:paraId="00000028">
      <w:pPr>
        <w:pBdr>
          <w:top w:space="0" w:sz="0" w:val="nil"/>
          <w:left w:space="0" w:sz="0" w:val="nil"/>
          <w:bottom w:space="0" w:sz="0" w:val="nil"/>
          <w:right w:space="0" w:sz="0" w:val="nil"/>
          <w:between w:space="0" w:sz="0" w:val="nil"/>
        </w:pBdr>
        <w:ind w:firstLine="705"/>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ind w:firstLine="705"/>
        <w:rPr>
          <w:rFonts w:ascii="Verdana" w:cs="Verdana" w:eastAsia="Verdana" w:hAnsi="Verdana"/>
          <w:color w:val="000000"/>
          <w:sz w:val="20"/>
          <w:szCs w:val="20"/>
        </w:rPr>
      </w:pPr>
      <w:r w:rsidDel="00000000" w:rsidR="00000000" w:rsidRPr="00000000">
        <w:rPr>
          <w:rFonts w:ascii="Verdana" w:cs="Verdana" w:eastAsia="Verdana" w:hAnsi="Verdana"/>
          <w:sz w:val="20"/>
          <w:szCs w:val="20"/>
          <w:rtl w:val="0"/>
        </w:rPr>
        <w:t xml:space="preserve">3.1. </w:t>
      </w:r>
      <w:r w:rsidDel="00000000" w:rsidR="00000000" w:rsidRPr="00000000">
        <w:rPr>
          <w:rFonts w:ascii="Verdana" w:cs="Verdana" w:eastAsia="Verdana" w:hAnsi="Verdana"/>
          <w:color w:val="000000"/>
          <w:sz w:val="20"/>
          <w:szCs w:val="20"/>
          <w:rtl w:val="0"/>
        </w:rPr>
        <w:t xml:space="preserve">Забег проводится: </w:t>
      </w:r>
      <w:r w:rsidDel="00000000" w:rsidR="00000000" w:rsidRPr="00000000">
        <w:rPr>
          <w:rFonts w:ascii="Verdana" w:cs="Verdana" w:eastAsia="Verdana" w:hAnsi="Verdana"/>
          <w:sz w:val="20"/>
          <w:szCs w:val="20"/>
          <w:rtl w:val="0"/>
        </w:rPr>
        <w:t xml:space="preserve">16</w:t>
      </w:r>
      <w:r w:rsidDel="00000000" w:rsidR="00000000" w:rsidRPr="00000000">
        <w:rPr>
          <w:rFonts w:ascii="Verdana" w:cs="Verdana" w:eastAsia="Verdana" w:hAnsi="Verdana"/>
          <w:color w:val="000000"/>
          <w:sz w:val="20"/>
          <w:szCs w:val="20"/>
          <w:rtl w:val="0"/>
        </w:rPr>
        <w:t xml:space="preserve"> </w:t>
      </w:r>
      <w:r w:rsidDel="00000000" w:rsidR="00000000" w:rsidRPr="00000000">
        <w:rPr>
          <w:rFonts w:ascii="Verdana" w:cs="Verdana" w:eastAsia="Verdana" w:hAnsi="Verdana"/>
          <w:sz w:val="20"/>
          <w:szCs w:val="20"/>
          <w:rtl w:val="0"/>
        </w:rPr>
        <w:t xml:space="preserve">июня </w:t>
      </w:r>
      <w:r w:rsidDel="00000000" w:rsidR="00000000" w:rsidRPr="00000000">
        <w:rPr>
          <w:rFonts w:ascii="Verdana" w:cs="Verdana" w:eastAsia="Verdana" w:hAnsi="Verdana"/>
          <w:color w:val="000000"/>
          <w:sz w:val="20"/>
          <w:szCs w:val="20"/>
          <w:rtl w:val="0"/>
        </w:rPr>
        <w:t xml:space="preserve">20</w:t>
      </w:r>
      <w:r w:rsidDel="00000000" w:rsidR="00000000" w:rsidRPr="00000000">
        <w:rPr>
          <w:rFonts w:ascii="Verdana" w:cs="Verdana" w:eastAsia="Verdana" w:hAnsi="Verdana"/>
          <w:sz w:val="20"/>
          <w:szCs w:val="20"/>
          <w:rtl w:val="0"/>
        </w:rPr>
        <w:t xml:space="preserve">26</w:t>
      </w:r>
      <w:r w:rsidDel="00000000" w:rsidR="00000000" w:rsidRPr="00000000">
        <w:rPr>
          <w:rFonts w:ascii="Verdana" w:cs="Verdana" w:eastAsia="Verdana" w:hAnsi="Verdana"/>
          <w:color w:val="000000"/>
          <w:sz w:val="20"/>
          <w:szCs w:val="20"/>
          <w:rtl w:val="0"/>
        </w:rPr>
        <w:t xml:space="preserve"> года</w:t>
      </w:r>
      <w:r w:rsidDel="00000000" w:rsidR="00000000" w:rsidRPr="00000000">
        <w:rPr>
          <w:rFonts w:ascii="Verdana" w:cs="Verdana" w:eastAsia="Verdana" w:hAnsi="Verdana"/>
          <w:sz w:val="20"/>
          <w:szCs w:val="20"/>
          <w:rtl w:val="0"/>
        </w:rPr>
        <w:t xml:space="preserve">.</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ind w:firstLine="705"/>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3.2. </w:t>
      </w:r>
      <w:r w:rsidDel="00000000" w:rsidR="00000000" w:rsidRPr="00000000">
        <w:rPr>
          <w:rFonts w:ascii="Verdana" w:cs="Verdana" w:eastAsia="Verdana" w:hAnsi="Verdana"/>
          <w:color w:val="000000"/>
          <w:sz w:val="20"/>
          <w:szCs w:val="20"/>
          <w:rtl w:val="0"/>
        </w:rPr>
        <w:t xml:space="preserve">Длина дистанций: 1000 м, </w:t>
      </w:r>
      <w:r w:rsidDel="00000000" w:rsidR="00000000" w:rsidRPr="00000000">
        <w:rPr>
          <w:rFonts w:ascii="Verdana" w:cs="Verdana" w:eastAsia="Verdana" w:hAnsi="Verdana"/>
          <w:sz w:val="20"/>
          <w:szCs w:val="20"/>
          <w:rtl w:val="0"/>
        </w:rPr>
        <w:t xml:space="preserve">1650 </w:t>
      </w:r>
      <w:r w:rsidDel="00000000" w:rsidR="00000000" w:rsidRPr="00000000">
        <w:rPr>
          <w:rFonts w:ascii="Verdana" w:cs="Verdana" w:eastAsia="Verdana" w:hAnsi="Verdana"/>
          <w:color w:val="000000"/>
          <w:sz w:val="20"/>
          <w:szCs w:val="20"/>
          <w:rtl w:val="0"/>
        </w:rPr>
        <w:t xml:space="preserve">м, </w:t>
      </w:r>
      <w:r w:rsidDel="00000000" w:rsidR="00000000" w:rsidRPr="00000000">
        <w:rPr>
          <w:rFonts w:ascii="Verdana" w:cs="Verdana" w:eastAsia="Verdana" w:hAnsi="Verdana"/>
          <w:sz w:val="20"/>
          <w:szCs w:val="20"/>
          <w:rtl w:val="0"/>
        </w:rPr>
        <w:t xml:space="preserve">5000 </w:t>
      </w:r>
      <w:r w:rsidDel="00000000" w:rsidR="00000000" w:rsidRPr="00000000">
        <w:rPr>
          <w:rFonts w:ascii="Verdana" w:cs="Verdana" w:eastAsia="Verdana" w:hAnsi="Verdana"/>
          <w:color w:val="000000"/>
          <w:sz w:val="20"/>
          <w:szCs w:val="20"/>
          <w:rtl w:val="0"/>
        </w:rPr>
        <w:t xml:space="preserve">м, забег в смешных костюмах на короткую дистанцию </w:t>
      </w:r>
      <w:sdt>
        <w:sdtPr>
          <w:id w:val="970264081"/>
          <w:tag w:val="goog_rdk_0"/>
        </w:sdtPr>
        <w:sdtContent>
          <w:commentRangeStart w:id="0"/>
        </w:sdtContent>
      </w:sdt>
      <w:r w:rsidDel="00000000" w:rsidR="00000000" w:rsidRPr="00000000">
        <w:rPr>
          <w:rFonts w:ascii="Verdana" w:cs="Verdana" w:eastAsia="Verdana" w:hAnsi="Verdana"/>
          <w:color w:val="000000"/>
          <w:sz w:val="20"/>
          <w:szCs w:val="20"/>
          <w:rtl w:val="0"/>
        </w:rPr>
        <w:t xml:space="preserve">(</w:t>
      </w:r>
      <w:r w:rsidDel="00000000" w:rsidR="00000000" w:rsidRPr="00000000">
        <w:rPr>
          <w:rFonts w:ascii="Verdana" w:cs="Verdana" w:eastAsia="Verdana" w:hAnsi="Verdana"/>
          <w:sz w:val="20"/>
          <w:szCs w:val="20"/>
          <w:rtl w:val="0"/>
        </w:rPr>
        <w:t xml:space="preserve">150 м)</w:t>
      </w:r>
      <w:commentRangeEnd w:id="0"/>
      <w:r w:rsidDel="00000000" w:rsidR="00000000" w:rsidRPr="00000000">
        <w:commentReference w:id="0"/>
      </w:r>
      <w:r w:rsidDel="00000000" w:rsidR="00000000" w:rsidRPr="00000000">
        <w:rPr>
          <w:rFonts w:ascii="Verdana" w:cs="Verdana" w:eastAsia="Verdana" w:hAnsi="Verdana"/>
          <w:sz w:val="20"/>
          <w:szCs w:val="20"/>
          <w:rtl w:val="0"/>
        </w:rPr>
        <w:t xml:space="preserve">, корпоративная эстафета 1000 м.</w:t>
      </w:r>
    </w:p>
    <w:p w:rsidR="00000000" w:rsidDel="00000000" w:rsidP="00000000" w:rsidRDefault="00000000" w:rsidRPr="00000000" w14:paraId="0000002B">
      <w:pPr>
        <w:pBdr>
          <w:top w:space="0" w:sz="0" w:val="nil"/>
          <w:left w:space="0" w:sz="0" w:val="nil"/>
          <w:bottom w:space="0" w:sz="0" w:val="nil"/>
          <w:right w:space="0" w:sz="0" w:val="nil"/>
          <w:between w:space="0" w:sz="0" w:val="nil"/>
        </w:pBdr>
        <w:ind w:firstLine="705"/>
        <w:jc w:val="both"/>
        <w:rPr>
          <w:rFonts w:ascii="Verdana" w:cs="Verdana" w:eastAsia="Verdana" w:hAnsi="Verdana"/>
          <w:color w:val="000000"/>
          <w:sz w:val="20"/>
          <w:szCs w:val="20"/>
        </w:rPr>
      </w:pPr>
      <w:r w:rsidDel="00000000" w:rsidR="00000000" w:rsidRPr="00000000">
        <w:rPr>
          <w:rFonts w:ascii="Verdana" w:cs="Verdana" w:eastAsia="Verdana" w:hAnsi="Verdana"/>
          <w:sz w:val="20"/>
          <w:szCs w:val="20"/>
          <w:rtl w:val="0"/>
        </w:rPr>
        <w:t xml:space="preserve">3.3. </w:t>
      </w:r>
      <w:r w:rsidDel="00000000" w:rsidR="00000000" w:rsidRPr="00000000">
        <w:rPr>
          <w:rFonts w:ascii="Verdana" w:cs="Verdana" w:eastAsia="Verdana" w:hAnsi="Verdana"/>
          <w:color w:val="000000"/>
          <w:sz w:val="20"/>
          <w:szCs w:val="20"/>
          <w:rtl w:val="0"/>
        </w:rPr>
        <w:t xml:space="preserve">Марш</w:t>
      </w:r>
      <w:r w:rsidDel="00000000" w:rsidR="00000000" w:rsidRPr="00000000">
        <w:rPr>
          <w:rFonts w:ascii="Verdana" w:cs="Verdana" w:eastAsia="Verdana" w:hAnsi="Verdana"/>
          <w:sz w:val="20"/>
          <w:szCs w:val="20"/>
          <w:rtl w:val="0"/>
        </w:rPr>
        <w:t xml:space="preserve">рут: набережная реки Кама, старт от Амфитеатра на набережной (58.016647° 56.226313°), с разворотом в районе Digital Port (г. Пермь, Решетниковский спуск, 1, 58.015016° 56.213573°).</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ind w:firstLine="705"/>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3.4. Для онлайн забега дистанция и трасса определяются участником самостоятельно.  </w:t>
      </w:r>
    </w:p>
    <w:p w:rsidR="00000000" w:rsidDel="00000000" w:rsidP="00000000" w:rsidRDefault="00000000" w:rsidRPr="00000000" w14:paraId="0000002D">
      <w:pPr>
        <w:pBdr>
          <w:top w:space="0" w:sz="0" w:val="nil"/>
          <w:left w:space="0" w:sz="0" w:val="nil"/>
          <w:bottom w:space="0" w:sz="0" w:val="nil"/>
          <w:right w:space="0" w:sz="0" w:val="nil"/>
          <w:between w:space="0" w:sz="0" w:val="nil"/>
        </w:pBdr>
        <w:ind w:firstLine="705"/>
        <w:jc w:val="both"/>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ind w:firstLine="0"/>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4. Официальные интернет платформы и регистрация участников</w:t>
      </w:r>
    </w:p>
    <w:p w:rsidR="00000000" w:rsidDel="00000000" w:rsidP="00000000" w:rsidRDefault="00000000" w:rsidRPr="00000000" w14:paraId="0000002F">
      <w:pPr>
        <w:pBdr>
          <w:top w:space="0" w:sz="0" w:val="nil"/>
          <w:left w:space="0" w:sz="0" w:val="nil"/>
          <w:bottom w:space="0" w:sz="0" w:val="nil"/>
          <w:right w:space="0" w:sz="0" w:val="nil"/>
          <w:between w:space="0" w:sz="0" w:val="nil"/>
        </w:pBdr>
        <w:ind w:left="708.6614173228347" w:firstLine="0"/>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br w:type="textWrapping"/>
      </w:r>
      <w:r w:rsidDel="00000000" w:rsidR="00000000" w:rsidRPr="00000000">
        <w:rPr>
          <w:rFonts w:ascii="Verdana" w:cs="Verdana" w:eastAsia="Verdana" w:hAnsi="Verdana"/>
          <w:sz w:val="20"/>
          <w:szCs w:val="20"/>
          <w:rtl w:val="0"/>
        </w:rPr>
        <w:t xml:space="preserve">4.1. Регистрация участников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Индивидуальное участие: регистрация участника на платформе russiarunning.com, создание личного кабинета участником самостоятельно. Для участия необходимо заполнить анкету, выбрать дистанцию и оплатить благотворительный взнос. Регистрация на событие происходит по ссылке </w:t>
      </w:r>
      <w:hyperlink r:id="rId13">
        <w:r w:rsidDel="00000000" w:rsidR="00000000" w:rsidRPr="00000000">
          <w:rPr>
            <w:rFonts w:ascii="Verdana" w:cs="Verdana" w:eastAsia="Verdana" w:hAnsi="Verdana"/>
            <w:color w:val="1155cc"/>
            <w:sz w:val="20"/>
            <w:szCs w:val="20"/>
            <w:u w:val="single"/>
            <w:rtl w:val="0"/>
          </w:rPr>
          <w:t xml:space="preserve">https://reg.russiarunning.com/event/0001</w:t>
        </w:r>
      </w:hyperlink>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Корпоративное участие: заявки от участников принимаются на официальном сайте забега наодномдыхании.рф в разделе «Корпоративная эстафета». Участникам необходимо указать состав команды (5 человек) и контактные данные ответственного лица, по которым представители организаторов смогут связаться для уточнения информации.</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4.2. Информационные ресурсы:</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Официальный сайт: наодномдыхании.рф — программа забега, маршруты, правила, список партнеров и благополучателей.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Социальные сети: Группа ВКонтакте: https://vk.com/naodnom_dihanii — новости, фото/видео с мероприятий, истории подопечных фондов.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Verdana" w:cs="Verdana" w:eastAsia="Verdana" w:hAnsi="Verdana"/>
          <w:sz w:val="20"/>
          <w:szCs w:val="20"/>
        </w:rPr>
      </w:pPr>
      <w:sdt>
        <w:sdtPr>
          <w:id w:val="1641824116"/>
          <w:tag w:val="goog_rdk_1"/>
        </w:sdtPr>
        <w:sdtContent>
          <w:commentRangeStart w:id="1"/>
        </w:sdtContent>
      </w:sdt>
      <w:r w:rsidDel="00000000" w:rsidR="00000000" w:rsidRPr="00000000">
        <w:rPr>
          <w:rFonts w:ascii="Verdana" w:cs="Verdana" w:eastAsia="Verdana" w:hAnsi="Verdana"/>
          <w:sz w:val="20"/>
          <w:szCs w:val="20"/>
          <w:rtl w:val="0"/>
        </w:rPr>
        <w:t xml:space="preserve">Телеграм-канал: </w:t>
      </w:r>
      <w:hyperlink r:id="rId14">
        <w:r w:rsidDel="00000000" w:rsidR="00000000" w:rsidRPr="00000000">
          <w:rPr>
            <w:rFonts w:ascii="Verdana" w:cs="Verdana" w:eastAsia="Verdana" w:hAnsi="Verdana"/>
            <w:sz w:val="20"/>
            <w:szCs w:val="20"/>
            <w:rtl w:val="0"/>
          </w:rPr>
          <w:t xml:space="preserve">https://t.me/na_odnom_duhanii</w:t>
        </w:r>
      </w:hyperlink>
      <w:r w:rsidDel="00000000" w:rsidR="00000000" w:rsidRPr="00000000">
        <w:rPr>
          <w:rFonts w:ascii="Verdana" w:cs="Verdana" w:eastAsia="Verdana" w:hAnsi="Verdana"/>
          <w:sz w:val="20"/>
          <w:szCs w:val="20"/>
          <w:rtl w:val="0"/>
        </w:rPr>
        <w:t xml:space="preserve"> — оперативные обновления для участников.</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4.3. Техническая поддержка</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По вопросам регистрации: blagozabegperm@gmail.com.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Для партнеров: </w:t>
      </w:r>
      <w:hyperlink r:id="rId15">
        <w:r w:rsidDel="00000000" w:rsidR="00000000" w:rsidRPr="00000000">
          <w:rPr>
            <w:rFonts w:ascii="Verdana" w:cs="Verdana" w:eastAsia="Verdana" w:hAnsi="Verdana"/>
            <w:sz w:val="20"/>
            <w:szCs w:val="20"/>
            <w:rtl w:val="0"/>
          </w:rPr>
          <w:t xml:space="preserve">partners@fondbereginya.ru</w:t>
        </w:r>
      </w:hyperlink>
      <w:r w:rsidDel="00000000" w:rsidR="00000000" w:rsidRPr="00000000">
        <w:rPr>
          <w:rFonts w:ascii="Verdana" w:cs="Verdana" w:eastAsia="Verdana" w:hAnsi="Verdana"/>
          <w:sz w:val="20"/>
          <w:szCs w:val="20"/>
          <w:rtl w:val="0"/>
        </w:rPr>
        <w:t xml:space="preserve"> и </w:t>
      </w:r>
      <w:hyperlink r:id="rId16">
        <w:r w:rsidDel="00000000" w:rsidR="00000000" w:rsidRPr="00000000">
          <w:rPr>
            <w:rFonts w:ascii="Verdana" w:cs="Verdana" w:eastAsia="Verdana" w:hAnsi="Verdana"/>
            <w:sz w:val="20"/>
            <w:szCs w:val="20"/>
            <w:rtl w:val="0"/>
          </w:rPr>
          <w:t xml:space="preserve">partners@suny-krug.ru</w:t>
        </w:r>
      </w:hyperlink>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Телефон горячей линии: +7 (342) 294-52-52 и +7 (982) 481-80-70 (работает с 10:00 до 18:00).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 4.4. Онлайн-участие доступно для жителей других городов и стран. Дистанция и трасса — на выбор участника.</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ind w:firstLine="705"/>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ind w:firstLine="705"/>
        <w:jc w:val="center"/>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sz w:val="20"/>
          <w:szCs w:val="20"/>
          <w:rtl w:val="0"/>
        </w:rPr>
        <w:t xml:space="preserve">5</w:t>
      </w:r>
      <w:r w:rsidDel="00000000" w:rsidR="00000000" w:rsidRPr="00000000">
        <w:rPr>
          <w:rFonts w:ascii="Verdana" w:cs="Verdana" w:eastAsia="Verdana" w:hAnsi="Verdana"/>
          <w:b w:val="1"/>
          <w:bCs w:val="1"/>
          <w:color w:val="000000"/>
          <w:sz w:val="20"/>
          <w:szCs w:val="20"/>
          <w:rtl w:val="0"/>
        </w:rPr>
        <w:t xml:space="preserve">. Участники</w:t>
      </w:r>
    </w:p>
    <w:p w:rsidR="00000000" w:rsidDel="00000000" w:rsidP="00000000" w:rsidRDefault="00000000" w:rsidRPr="00000000" w14:paraId="0000003E">
      <w:pPr>
        <w:pBdr>
          <w:top w:space="0" w:sz="0" w:val="nil"/>
          <w:left w:space="0" w:sz="0" w:val="nil"/>
          <w:bottom w:space="0" w:sz="0" w:val="nil"/>
          <w:right w:space="0" w:sz="0" w:val="nil"/>
          <w:between w:space="0" w:sz="0" w:val="nil"/>
        </w:pBdr>
        <w:ind w:firstLine="705"/>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ind w:firstLine="705"/>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5.1. К участию в забеге на 1000 м допускаются все желающие лица, старше 4 лет, имеющие соответствующую спортивную подготовку и допуск врача, прошедшие регистрацию и оплатившие благотворительный взнос.</w:t>
      </w:r>
    </w:p>
    <w:p w:rsidR="00000000" w:rsidDel="00000000" w:rsidP="00000000" w:rsidRDefault="00000000" w:rsidRPr="00000000" w14:paraId="00000040">
      <w:pPr>
        <w:ind w:firstLine="705"/>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Дети в возрасте с 4 лет до 6 лет допускаются только в сопровождении взрослого с обязательным приобретением слота на ребенка и взрослого. При этом ответственность за жизнь и здоровье ребенка несет сопровождающий взрослый.</w:t>
      </w:r>
    </w:p>
    <w:p w:rsidR="00000000" w:rsidDel="00000000" w:rsidP="00000000" w:rsidRDefault="00000000" w:rsidRPr="00000000" w14:paraId="00000041">
      <w:pPr>
        <w:pBdr>
          <w:top w:space="0" w:sz="0" w:val="nil"/>
          <w:left w:space="0" w:sz="0" w:val="nil"/>
          <w:bottom w:space="0" w:sz="0" w:val="nil"/>
          <w:right w:space="0" w:sz="0" w:val="nil"/>
          <w:between w:space="0" w:sz="0" w:val="nil"/>
        </w:pBdr>
        <w:ind w:firstLine="705"/>
        <w:jc w:val="both"/>
        <w:rPr>
          <w:rFonts w:ascii="Verdana" w:cs="Verdana" w:eastAsia="Verdana" w:hAnsi="Verdana"/>
          <w:color w:val="000000"/>
          <w:sz w:val="20"/>
          <w:szCs w:val="20"/>
          <w:highlight w:val="white"/>
        </w:rPr>
      </w:pPr>
      <w:r w:rsidDel="00000000" w:rsidR="00000000" w:rsidRPr="00000000">
        <w:rPr>
          <w:rFonts w:ascii="Verdana" w:cs="Verdana" w:eastAsia="Verdana" w:hAnsi="Verdana"/>
          <w:sz w:val="20"/>
          <w:szCs w:val="20"/>
          <w:highlight w:val="white"/>
          <w:rtl w:val="0"/>
        </w:rPr>
        <w:t xml:space="preserve">5.2. </w:t>
      </w:r>
      <w:r w:rsidDel="00000000" w:rsidR="00000000" w:rsidRPr="00000000">
        <w:rPr>
          <w:rFonts w:ascii="Verdana" w:cs="Verdana" w:eastAsia="Verdana" w:hAnsi="Verdana"/>
          <w:color w:val="000000"/>
          <w:sz w:val="20"/>
          <w:szCs w:val="20"/>
          <w:highlight w:val="white"/>
          <w:rtl w:val="0"/>
        </w:rPr>
        <w:t xml:space="preserve">К участию в забеге на </w:t>
      </w:r>
      <w:r w:rsidDel="00000000" w:rsidR="00000000" w:rsidRPr="00000000">
        <w:rPr>
          <w:rFonts w:ascii="Verdana" w:cs="Verdana" w:eastAsia="Verdana" w:hAnsi="Verdana"/>
          <w:sz w:val="20"/>
          <w:szCs w:val="20"/>
          <w:highlight w:val="white"/>
          <w:rtl w:val="0"/>
        </w:rPr>
        <w:t xml:space="preserve">1650</w:t>
      </w:r>
      <w:r w:rsidDel="00000000" w:rsidR="00000000" w:rsidRPr="00000000">
        <w:rPr>
          <w:rFonts w:ascii="Verdana" w:cs="Verdana" w:eastAsia="Verdana" w:hAnsi="Verdana"/>
          <w:color w:val="000000"/>
          <w:sz w:val="20"/>
          <w:szCs w:val="20"/>
          <w:highlight w:val="white"/>
          <w:rtl w:val="0"/>
        </w:rPr>
        <w:t xml:space="preserve"> м допускаются все желающие лица, старше </w:t>
      </w:r>
      <w:r w:rsidDel="00000000" w:rsidR="00000000" w:rsidRPr="00000000">
        <w:rPr>
          <w:rFonts w:ascii="Verdana" w:cs="Verdana" w:eastAsia="Verdana" w:hAnsi="Verdana"/>
          <w:sz w:val="20"/>
          <w:szCs w:val="20"/>
          <w:highlight w:val="white"/>
          <w:rtl w:val="0"/>
        </w:rPr>
        <w:t xml:space="preserve">7</w:t>
      </w:r>
      <w:r w:rsidDel="00000000" w:rsidR="00000000" w:rsidRPr="00000000">
        <w:rPr>
          <w:rFonts w:ascii="Verdana" w:cs="Verdana" w:eastAsia="Verdana" w:hAnsi="Verdana"/>
          <w:color w:val="000000"/>
          <w:sz w:val="20"/>
          <w:szCs w:val="20"/>
          <w:highlight w:val="white"/>
          <w:rtl w:val="0"/>
        </w:rPr>
        <w:t xml:space="preserve"> лет, имеющие соответствующую спортивную подготовку и допуск врача, прошедшие регистрацию и оплатившие благотворительный взнос.</w:t>
      </w:r>
    </w:p>
    <w:p w:rsidR="00000000" w:rsidDel="00000000" w:rsidP="00000000" w:rsidRDefault="00000000" w:rsidRPr="00000000" w14:paraId="00000042">
      <w:pPr>
        <w:ind w:firstLine="705"/>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rtl w:val="0"/>
        </w:rPr>
        <w:t xml:space="preserve">О</w:t>
      </w:r>
      <w:r w:rsidDel="00000000" w:rsidR="00000000" w:rsidRPr="00000000">
        <w:rPr>
          <w:rFonts w:ascii="Verdana" w:cs="Verdana" w:eastAsia="Verdana" w:hAnsi="Verdana"/>
          <w:sz w:val="20"/>
          <w:szCs w:val="20"/>
          <w:rtl w:val="0"/>
        </w:rPr>
        <w:t xml:space="preserve">тветственность за жизнь и здоровье ребенка в возрасте от 7 до 18 лет несет </w:t>
      </w:r>
      <w:r w:rsidDel="00000000" w:rsidR="00000000" w:rsidRPr="00000000">
        <w:rPr>
          <w:rFonts w:ascii="Verdana" w:cs="Verdana" w:eastAsia="Verdana" w:hAnsi="Verdana"/>
          <w:sz w:val="20"/>
          <w:szCs w:val="20"/>
          <w:highlight w:val="white"/>
          <w:rtl w:val="0"/>
        </w:rPr>
        <w:t xml:space="preserve">законный представитель несовершеннолетнего (родитель, опекун).</w:t>
      </w:r>
    </w:p>
    <w:p w:rsidR="00000000" w:rsidDel="00000000" w:rsidP="00000000" w:rsidRDefault="00000000" w:rsidRPr="00000000" w14:paraId="00000043">
      <w:pPr>
        <w:ind w:firstLine="705"/>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Участники дистанции 1650 м не проходят видеофиксацию и не вносятся в протокол соревнований.</w:t>
      </w:r>
    </w:p>
    <w:p w:rsidR="00000000" w:rsidDel="00000000" w:rsidP="00000000" w:rsidRDefault="00000000" w:rsidRPr="00000000" w14:paraId="00000044">
      <w:pPr>
        <w:ind w:firstLine="705"/>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5.3. К участию в забеге на 1650 м PRO допускаются все желающие лица, старше 14 лет, имеющие соответствующую спортивную подготовку и допуск врача, прошедшие регистрацию и оплатившие благотворительный взнос.</w:t>
      </w:r>
    </w:p>
    <w:p w:rsidR="00000000" w:rsidDel="00000000" w:rsidP="00000000" w:rsidRDefault="00000000" w:rsidRPr="00000000" w14:paraId="00000045">
      <w:pPr>
        <w:ind w:firstLine="705"/>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Спортсмены на данной дистанции проходят обязательную видеофиксацию на дистанции и вносятся в протокол соревнований.</w:t>
      </w:r>
    </w:p>
    <w:p w:rsidR="00000000" w:rsidDel="00000000" w:rsidP="00000000" w:rsidRDefault="00000000" w:rsidRPr="00000000" w14:paraId="00000046">
      <w:pPr>
        <w:pBdr>
          <w:top w:space="0" w:sz="0" w:val="nil"/>
          <w:left w:space="0" w:sz="0" w:val="nil"/>
          <w:bottom w:space="0" w:sz="0" w:val="nil"/>
          <w:right w:space="0" w:sz="0" w:val="nil"/>
          <w:between w:space="0" w:sz="0" w:val="nil"/>
        </w:pBdr>
        <w:ind w:firstLine="705"/>
        <w:jc w:val="both"/>
        <w:rPr>
          <w:rFonts w:ascii="Verdana" w:cs="Verdana" w:eastAsia="Verdana" w:hAnsi="Verdana"/>
          <w:color w:val="000000"/>
          <w:sz w:val="20"/>
          <w:szCs w:val="20"/>
          <w:highlight w:val="white"/>
        </w:rPr>
      </w:pPr>
      <w:r w:rsidDel="00000000" w:rsidR="00000000" w:rsidRPr="00000000">
        <w:rPr>
          <w:rFonts w:ascii="Verdana" w:cs="Verdana" w:eastAsia="Verdana" w:hAnsi="Verdana"/>
          <w:sz w:val="20"/>
          <w:szCs w:val="20"/>
          <w:highlight w:val="white"/>
          <w:rtl w:val="0"/>
        </w:rPr>
        <w:t xml:space="preserve">5.4. </w:t>
      </w:r>
      <w:r w:rsidDel="00000000" w:rsidR="00000000" w:rsidRPr="00000000">
        <w:rPr>
          <w:rFonts w:ascii="Verdana" w:cs="Verdana" w:eastAsia="Verdana" w:hAnsi="Verdana"/>
          <w:color w:val="000000"/>
          <w:sz w:val="20"/>
          <w:szCs w:val="20"/>
          <w:highlight w:val="white"/>
          <w:rtl w:val="0"/>
        </w:rPr>
        <w:t xml:space="preserve">К участию в забеге на </w:t>
      </w:r>
      <w:r w:rsidDel="00000000" w:rsidR="00000000" w:rsidRPr="00000000">
        <w:rPr>
          <w:rFonts w:ascii="Verdana" w:cs="Verdana" w:eastAsia="Verdana" w:hAnsi="Verdana"/>
          <w:sz w:val="20"/>
          <w:szCs w:val="20"/>
          <w:highlight w:val="white"/>
          <w:rtl w:val="0"/>
        </w:rPr>
        <w:t xml:space="preserve">5000</w:t>
      </w:r>
      <w:r w:rsidDel="00000000" w:rsidR="00000000" w:rsidRPr="00000000">
        <w:rPr>
          <w:rFonts w:ascii="Verdana" w:cs="Verdana" w:eastAsia="Verdana" w:hAnsi="Verdana"/>
          <w:color w:val="000000"/>
          <w:sz w:val="20"/>
          <w:szCs w:val="20"/>
          <w:highlight w:val="white"/>
          <w:rtl w:val="0"/>
        </w:rPr>
        <w:t xml:space="preserve"> м допускаются все желающие лица, старше 1</w:t>
      </w:r>
      <w:r w:rsidDel="00000000" w:rsidR="00000000" w:rsidRPr="00000000">
        <w:rPr>
          <w:rFonts w:ascii="Verdana" w:cs="Verdana" w:eastAsia="Verdana" w:hAnsi="Verdana"/>
          <w:sz w:val="20"/>
          <w:szCs w:val="20"/>
          <w:highlight w:val="white"/>
          <w:rtl w:val="0"/>
        </w:rPr>
        <w:t xml:space="preserve">4</w:t>
      </w:r>
      <w:r w:rsidDel="00000000" w:rsidR="00000000" w:rsidRPr="00000000">
        <w:rPr>
          <w:rFonts w:ascii="Verdana" w:cs="Verdana" w:eastAsia="Verdana" w:hAnsi="Verdana"/>
          <w:color w:val="000000"/>
          <w:sz w:val="20"/>
          <w:szCs w:val="20"/>
          <w:highlight w:val="white"/>
          <w:rtl w:val="0"/>
        </w:rPr>
        <w:t xml:space="preserve"> лет, имеющие соответствующую спортивную подготовку и допуск врача, прошедшие регистрацию и оплатившие благотворительный взнос.</w:t>
      </w:r>
    </w:p>
    <w:p w:rsidR="00000000" w:rsidDel="00000000" w:rsidP="00000000" w:rsidRDefault="00000000" w:rsidRPr="00000000" w14:paraId="00000047">
      <w:pPr>
        <w:ind w:firstLine="705"/>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5.5. К участию в забеге на 5000 м PRO допускаются все желающие лица, старше 16 лет, имеющие соответствующую спортивную подготовку и допуск врача, прошедшие регистрацию и оплатившие благотворительный взнос.</w:t>
      </w:r>
    </w:p>
    <w:p w:rsidR="00000000" w:rsidDel="00000000" w:rsidP="00000000" w:rsidRDefault="00000000" w:rsidRPr="00000000" w14:paraId="00000048">
      <w:pPr>
        <w:ind w:firstLine="705"/>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Спортсмены на данной дистанции проходят обязательную видеофиксацию на дистанции и вносятся в протокол соревнований.</w:t>
      </w:r>
    </w:p>
    <w:p w:rsidR="00000000" w:rsidDel="00000000" w:rsidP="00000000" w:rsidRDefault="00000000" w:rsidRPr="00000000" w14:paraId="00000049">
      <w:pPr>
        <w:pBdr>
          <w:top w:space="0" w:sz="0" w:val="nil"/>
          <w:left w:space="0" w:sz="0" w:val="nil"/>
          <w:bottom w:space="0" w:sz="0" w:val="nil"/>
          <w:right w:space="0" w:sz="0" w:val="nil"/>
          <w:between w:space="0" w:sz="0" w:val="nil"/>
        </w:pBdr>
        <w:ind w:firstLine="705"/>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5.6. К участию в корпоративной эстафете допускаются сотрудники компаний-участников, старше 18 лет, имеющие соответствующую спортивную подготовку и допуск врача, прошедшие регистрацию и оплатившие благотворительный взнос. </w:t>
      </w:r>
    </w:p>
    <w:p w:rsidR="00000000" w:rsidDel="00000000" w:rsidP="00000000" w:rsidRDefault="00000000" w:rsidRPr="00000000" w14:paraId="0000004A">
      <w:pPr>
        <w:pBdr>
          <w:top w:space="0" w:sz="0" w:val="nil"/>
          <w:left w:space="0" w:sz="0" w:val="nil"/>
          <w:bottom w:space="0" w:sz="0" w:val="nil"/>
          <w:right w:space="0" w:sz="0" w:val="nil"/>
          <w:between w:space="0" w:sz="0" w:val="nil"/>
        </w:pBdr>
        <w:ind w:firstLine="705"/>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5.7. К участию в забеге в костюмах ДЕТИ допускаются все желающие лица, в возрасте от 0 до 14 лет, при наличии у них костюма, имеющие соответствующую спортивную подготовку, прошедшие регистрацию и оплатившие благотворительный взнос.</w:t>
      </w:r>
    </w:p>
    <w:p w:rsidR="00000000" w:rsidDel="00000000" w:rsidP="00000000" w:rsidRDefault="00000000" w:rsidRPr="00000000" w14:paraId="0000004B">
      <w:pPr>
        <w:ind w:firstLine="705"/>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При этом ответственность за жизнь и здоровье ребенка несет сопровождающий взрослый.</w:t>
      </w:r>
    </w:p>
    <w:p w:rsidR="00000000" w:rsidDel="00000000" w:rsidP="00000000" w:rsidRDefault="00000000" w:rsidRPr="00000000" w14:paraId="0000004C">
      <w:pPr>
        <w:pBdr>
          <w:top w:space="0" w:sz="0" w:val="nil"/>
          <w:left w:space="0" w:sz="0" w:val="nil"/>
          <w:bottom w:space="0" w:sz="0" w:val="nil"/>
          <w:right w:space="0" w:sz="0" w:val="nil"/>
          <w:between w:space="0" w:sz="0" w:val="nil"/>
        </w:pBdr>
        <w:ind w:firstLine="705"/>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5.8. К участию в забеге в костюмах ВЗРОСЛЫЕ допускаются все желающие лица, в возрасте от 14 лет и старше, при наличии у них костюма, имеющие соответствующую спортивную подготовку, прошедшие регистрацию и оплатившие благотворительный взнос.</w:t>
      </w:r>
    </w:p>
    <w:p w:rsidR="00000000" w:rsidDel="00000000" w:rsidP="00000000" w:rsidRDefault="00000000" w:rsidRPr="00000000" w14:paraId="0000004D">
      <w:pPr>
        <w:pBdr>
          <w:top w:space="0" w:sz="0" w:val="nil"/>
          <w:left w:space="0" w:sz="0" w:val="nil"/>
          <w:bottom w:space="0" w:sz="0" w:val="nil"/>
          <w:right w:space="0" w:sz="0" w:val="nil"/>
          <w:between w:space="0" w:sz="0" w:val="nil"/>
        </w:pBdr>
        <w:ind w:firstLine="705"/>
        <w:jc w:val="both"/>
        <w:rPr>
          <w:rFonts w:ascii="Verdana" w:cs="Verdana" w:eastAsia="Verdana" w:hAnsi="Verdana"/>
          <w:color w:val="000000"/>
          <w:sz w:val="20"/>
          <w:szCs w:val="20"/>
          <w:highlight w:val="white"/>
        </w:rPr>
      </w:pPr>
      <w:r w:rsidDel="00000000" w:rsidR="00000000" w:rsidRPr="00000000">
        <w:rPr>
          <w:rFonts w:ascii="Verdana" w:cs="Verdana" w:eastAsia="Verdana" w:hAnsi="Verdana"/>
          <w:sz w:val="20"/>
          <w:szCs w:val="20"/>
          <w:highlight w:val="white"/>
          <w:rtl w:val="0"/>
        </w:rPr>
        <w:t xml:space="preserve">5.9. </w:t>
      </w:r>
      <w:r w:rsidDel="00000000" w:rsidR="00000000" w:rsidRPr="00000000">
        <w:rPr>
          <w:rFonts w:ascii="Verdana" w:cs="Verdana" w:eastAsia="Verdana" w:hAnsi="Verdana"/>
          <w:color w:val="000000"/>
          <w:sz w:val="20"/>
          <w:szCs w:val="20"/>
          <w:highlight w:val="white"/>
          <w:rtl w:val="0"/>
        </w:rPr>
        <w:t xml:space="preserve">Лица, участвующие в забеге, при оплате благотворительного взноса гарантируют, что они имеют допуск врача к участию в спортивных соревнованиях</w:t>
      </w:r>
      <w:r w:rsidDel="00000000" w:rsidR="00000000" w:rsidRPr="00000000">
        <w:rPr>
          <w:rFonts w:ascii="Verdana" w:cs="Verdana" w:eastAsia="Verdana" w:hAnsi="Verdana"/>
          <w:sz w:val="20"/>
          <w:szCs w:val="20"/>
          <w:highlight w:val="white"/>
          <w:rtl w:val="0"/>
        </w:rPr>
        <w:t xml:space="preserve"> на соответствующую дистанцию,</w:t>
      </w:r>
      <w:r w:rsidDel="00000000" w:rsidR="00000000" w:rsidRPr="00000000">
        <w:rPr>
          <w:rFonts w:ascii="Verdana" w:cs="Verdana" w:eastAsia="Verdana" w:hAnsi="Verdana"/>
          <w:color w:val="000000"/>
          <w:sz w:val="20"/>
          <w:szCs w:val="20"/>
          <w:highlight w:val="white"/>
          <w:rtl w:val="0"/>
        </w:rPr>
        <w:t xml:space="preserve"> что они здоровы, не находятся в состоянии алкогольного/наркотического опьянения, несут ответственность за собственную жизнь и здоровье, а также за жизнь и здоровье детей, которых они сопровождают.</w:t>
      </w:r>
    </w:p>
    <w:p w:rsidR="00000000" w:rsidDel="00000000" w:rsidP="00000000" w:rsidRDefault="00000000" w:rsidRPr="00000000" w14:paraId="0000004E">
      <w:pPr>
        <w:pBdr>
          <w:top w:space="0" w:sz="0" w:val="nil"/>
          <w:left w:space="0" w:sz="0" w:val="nil"/>
          <w:bottom w:space="0" w:sz="0" w:val="nil"/>
          <w:right w:space="0" w:sz="0" w:val="nil"/>
          <w:between w:space="0" w:sz="0" w:val="nil"/>
        </w:pBdr>
        <w:ind w:firstLine="705"/>
        <w:jc w:val="both"/>
        <w:rPr>
          <w:rFonts w:ascii="Verdana" w:cs="Verdana" w:eastAsia="Verdana" w:hAnsi="Verdana"/>
          <w:color w:val="000000"/>
          <w:sz w:val="20"/>
          <w:szCs w:val="20"/>
          <w:highlight w:val="white"/>
        </w:rPr>
      </w:pPr>
      <w:r w:rsidDel="00000000" w:rsidR="00000000" w:rsidRPr="00000000">
        <w:rPr>
          <w:rFonts w:ascii="Verdana" w:cs="Verdana" w:eastAsia="Verdana" w:hAnsi="Verdana"/>
          <w:sz w:val="20"/>
          <w:szCs w:val="20"/>
          <w:highlight w:val="white"/>
          <w:rtl w:val="0"/>
        </w:rPr>
        <w:t xml:space="preserve">5.10. </w:t>
      </w:r>
      <w:r w:rsidDel="00000000" w:rsidR="00000000" w:rsidRPr="00000000">
        <w:rPr>
          <w:rFonts w:ascii="Verdana" w:cs="Verdana" w:eastAsia="Verdana" w:hAnsi="Verdana"/>
          <w:color w:val="000000"/>
          <w:sz w:val="20"/>
          <w:szCs w:val="20"/>
          <w:highlight w:val="white"/>
          <w:rtl w:val="0"/>
        </w:rPr>
        <w:t xml:space="preserve">При получении стартового пакета участник </w:t>
      </w:r>
      <w:r w:rsidDel="00000000" w:rsidR="00000000" w:rsidRPr="00000000">
        <w:rPr>
          <w:rFonts w:ascii="Verdana" w:cs="Verdana" w:eastAsia="Verdana" w:hAnsi="Verdana"/>
          <w:b w:val="1"/>
          <w:bCs w:val="1"/>
          <w:color w:val="000000"/>
          <w:sz w:val="20"/>
          <w:szCs w:val="20"/>
          <w:highlight w:val="white"/>
          <w:rtl w:val="0"/>
        </w:rPr>
        <w:t xml:space="preserve">обязан предоставить справку</w:t>
      </w:r>
      <w:r w:rsidDel="00000000" w:rsidR="00000000" w:rsidRPr="00000000">
        <w:rPr>
          <w:rFonts w:ascii="Verdana" w:cs="Verdana" w:eastAsia="Verdana" w:hAnsi="Verdana"/>
          <w:color w:val="000000"/>
          <w:sz w:val="20"/>
          <w:szCs w:val="20"/>
          <w:highlight w:val="white"/>
          <w:rtl w:val="0"/>
        </w:rPr>
        <w:t xml:space="preserve"> от врача об отсутствии противопоказаний к участию в за</w:t>
      </w:r>
      <w:r w:rsidDel="00000000" w:rsidR="00000000" w:rsidRPr="00000000">
        <w:rPr>
          <w:rFonts w:ascii="Verdana" w:cs="Verdana" w:eastAsia="Verdana" w:hAnsi="Verdana"/>
          <w:sz w:val="20"/>
          <w:szCs w:val="20"/>
          <w:highlight w:val="white"/>
          <w:rtl w:val="0"/>
        </w:rPr>
        <w:t xml:space="preserve">беге на соответствующую дистанцию, а также </w:t>
      </w:r>
      <w:r w:rsidDel="00000000" w:rsidR="00000000" w:rsidRPr="00000000">
        <w:rPr>
          <w:rFonts w:ascii="Verdana" w:cs="Verdana" w:eastAsia="Verdana" w:hAnsi="Verdana"/>
          <w:color w:val="000000"/>
          <w:sz w:val="20"/>
          <w:szCs w:val="20"/>
          <w:highlight w:val="white"/>
          <w:rtl w:val="0"/>
        </w:rPr>
        <w:t xml:space="preserve">подписать заявление, в соответствии с которым он полностью снимает с организаторов ответственность за возможный ущерб здоровью, полученный им во время соревнований.</w:t>
      </w:r>
    </w:p>
    <w:p w:rsidR="00000000" w:rsidDel="00000000" w:rsidP="00000000" w:rsidRDefault="00000000" w:rsidRPr="00000000" w14:paraId="0000004F">
      <w:pPr>
        <w:pBdr>
          <w:top w:space="0" w:sz="0" w:val="nil"/>
          <w:left w:space="0" w:sz="0" w:val="nil"/>
          <w:bottom w:space="0" w:sz="0" w:val="nil"/>
          <w:right w:space="0" w:sz="0" w:val="nil"/>
          <w:between w:space="0" w:sz="0" w:val="nil"/>
        </w:pBdr>
        <w:ind w:firstLine="705"/>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5.11. К участию в онлайн-забеге допускаются все желающие лица, старше 4 лет, имеющие соответствующую спортивную подготовку и допуск врача, прошедшие регистрацию и оплатившие благотворительный взнос.</w:t>
      </w:r>
    </w:p>
    <w:p w:rsidR="00000000" w:rsidDel="00000000" w:rsidP="00000000" w:rsidRDefault="00000000" w:rsidRPr="00000000" w14:paraId="00000050">
      <w:pPr>
        <w:pBdr>
          <w:top w:space="0" w:sz="0" w:val="nil"/>
          <w:left w:space="0" w:sz="0" w:val="nil"/>
          <w:bottom w:space="0" w:sz="0" w:val="nil"/>
          <w:right w:space="0" w:sz="0" w:val="nil"/>
          <w:between w:space="0" w:sz="0" w:val="nil"/>
        </w:pBdr>
        <w:ind w:firstLine="705"/>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Онлайн-забег можно совершить в любое время 16 июня 2026 года. Участники могут выбрать любую дистанцию и трассу для забега. Ответственность за безопасность трассы участники несут самостоятельно.</w:t>
      </w:r>
    </w:p>
    <w:p w:rsidR="00000000" w:rsidDel="00000000" w:rsidP="00000000" w:rsidRDefault="00000000" w:rsidRPr="00000000" w14:paraId="00000051">
      <w:pPr>
        <w:pBdr>
          <w:top w:space="0" w:sz="0" w:val="nil"/>
          <w:left w:space="0" w:sz="0" w:val="nil"/>
          <w:bottom w:space="0" w:sz="0" w:val="nil"/>
          <w:right w:space="0" w:sz="0" w:val="nil"/>
          <w:between w:space="0" w:sz="0" w:val="nil"/>
        </w:pBdr>
        <w:ind w:firstLine="705"/>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5.12. К участию в забеге допускаются лица с инвалидностью:</w:t>
      </w:r>
    </w:p>
    <w:p w:rsidR="00000000" w:rsidDel="00000000" w:rsidP="00000000" w:rsidRDefault="00000000" w:rsidRPr="00000000" w14:paraId="00000052">
      <w:pPr>
        <w:numPr>
          <w:ilvl w:val="0"/>
          <w:numId w:val="7"/>
        </w:numPr>
        <w:pBdr>
          <w:top w:space="0" w:sz="0" w:val="nil"/>
          <w:left w:space="0" w:sz="0" w:val="nil"/>
          <w:bottom w:space="0" w:sz="0" w:val="nil"/>
          <w:right w:space="0" w:sz="0" w:val="nil"/>
          <w:between w:space="0" w:sz="0" w:val="nil"/>
        </w:pBdr>
        <w:ind w:left="720" w:hanging="360"/>
        <w:jc w:val="both"/>
        <w:rPr>
          <w:rFonts w:ascii="Verdana" w:cs="Verdana" w:eastAsia="Verdana" w:hAnsi="Verdana"/>
          <w:sz w:val="20"/>
          <w:szCs w:val="20"/>
          <w:highlight w:val="white"/>
          <w:u w:val="none"/>
        </w:rPr>
      </w:pPr>
      <w:r w:rsidDel="00000000" w:rsidR="00000000" w:rsidRPr="00000000">
        <w:rPr>
          <w:rFonts w:ascii="Verdana" w:cs="Verdana" w:eastAsia="Verdana" w:hAnsi="Verdana"/>
          <w:sz w:val="20"/>
          <w:szCs w:val="20"/>
          <w:highlight w:val="white"/>
          <w:rtl w:val="0"/>
        </w:rPr>
        <w:t xml:space="preserve">нарушения опорно-двигательного аппарата (инвалиды-колясочники) допускаются к участию на дистанции 1000 м, 1650 м и забег в смешных костюмах;</w:t>
      </w:r>
    </w:p>
    <w:p w:rsidR="00000000" w:rsidDel="00000000" w:rsidP="00000000" w:rsidRDefault="00000000" w:rsidRPr="00000000" w14:paraId="00000053">
      <w:pPr>
        <w:numPr>
          <w:ilvl w:val="0"/>
          <w:numId w:val="7"/>
        </w:numPr>
        <w:pBdr>
          <w:top w:space="0" w:sz="0" w:val="nil"/>
          <w:left w:space="0" w:sz="0" w:val="nil"/>
          <w:bottom w:space="0" w:sz="0" w:val="nil"/>
          <w:right w:space="0" w:sz="0" w:val="nil"/>
          <w:between w:space="0" w:sz="0" w:val="nil"/>
        </w:pBdr>
        <w:ind w:left="720" w:hanging="360"/>
        <w:jc w:val="both"/>
        <w:rPr>
          <w:rFonts w:ascii="Verdana" w:cs="Verdana" w:eastAsia="Verdana" w:hAnsi="Verdana"/>
          <w:sz w:val="20"/>
          <w:szCs w:val="20"/>
          <w:highlight w:val="white"/>
          <w:u w:val="none"/>
        </w:rPr>
      </w:pPr>
      <w:r w:rsidDel="00000000" w:rsidR="00000000" w:rsidRPr="00000000">
        <w:rPr>
          <w:rFonts w:ascii="Verdana" w:cs="Verdana" w:eastAsia="Verdana" w:hAnsi="Verdana"/>
          <w:sz w:val="20"/>
          <w:szCs w:val="20"/>
          <w:highlight w:val="white"/>
          <w:rtl w:val="0"/>
        </w:rPr>
        <w:t xml:space="preserve">иные виды инвалидности, в том числе нуждающиеся в сопровождении, допускаются к участию в забеге на дистанции 1000 м, 1650 м, 1650 м PRO, 5000 м и забег в смешных костюмах.</w:t>
      </w:r>
    </w:p>
    <w:p w:rsidR="00000000" w:rsidDel="00000000" w:rsidP="00000000" w:rsidRDefault="00000000" w:rsidRPr="00000000" w14:paraId="00000054">
      <w:pPr>
        <w:pBdr>
          <w:top w:space="0" w:sz="0" w:val="nil"/>
          <w:left w:space="0" w:sz="0" w:val="nil"/>
          <w:bottom w:space="0" w:sz="0" w:val="nil"/>
          <w:right w:space="0" w:sz="0" w:val="nil"/>
          <w:between w:space="0" w:sz="0" w:val="nil"/>
        </w:pBdr>
        <w:ind w:left="720" w:firstLine="0"/>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Предоставление справок для участников - лиц с инвалидностью обязательно.</w:t>
      </w:r>
    </w:p>
    <w:p w:rsidR="00000000" w:rsidDel="00000000" w:rsidP="00000000" w:rsidRDefault="00000000" w:rsidRPr="00000000" w14:paraId="00000055">
      <w:pPr>
        <w:pBdr>
          <w:top w:space="0" w:sz="0" w:val="nil"/>
          <w:left w:space="0" w:sz="0" w:val="nil"/>
          <w:bottom w:space="0" w:sz="0" w:val="nil"/>
          <w:right w:space="0" w:sz="0" w:val="nil"/>
          <w:between w:space="0" w:sz="0" w:val="nil"/>
        </w:pBdr>
        <w:ind w:firstLine="705"/>
        <w:jc w:val="both"/>
        <w:rPr>
          <w:rFonts w:ascii="Verdana" w:cs="Verdana" w:eastAsia="Verdana" w:hAnsi="Verdana"/>
          <w:sz w:val="20"/>
          <w:szCs w:val="20"/>
          <w:highlight w:val="white"/>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ind w:left="720" w:firstLine="0"/>
        <w:jc w:val="center"/>
        <w:rPr>
          <w:rFonts w:ascii="Verdana" w:cs="Verdana" w:eastAsia="Verdana" w:hAnsi="Verdana"/>
          <w:b w:val="1"/>
          <w:bCs w:val="1"/>
          <w:sz w:val="20"/>
          <w:szCs w:val="20"/>
          <w:highlight w:val="white"/>
        </w:rPr>
      </w:pPr>
      <w:r w:rsidDel="00000000" w:rsidR="00000000" w:rsidRPr="00000000">
        <w:rPr>
          <w:rFonts w:ascii="Verdana" w:cs="Verdana" w:eastAsia="Verdana" w:hAnsi="Verdana"/>
          <w:b w:val="1"/>
          <w:bCs w:val="1"/>
          <w:sz w:val="20"/>
          <w:szCs w:val="20"/>
          <w:highlight w:val="white"/>
          <w:rtl w:val="0"/>
        </w:rPr>
        <w:t xml:space="preserve">6. Партнеры забега</w:t>
      </w:r>
    </w:p>
    <w:p w:rsidR="00000000" w:rsidDel="00000000" w:rsidP="00000000" w:rsidRDefault="00000000" w:rsidRPr="00000000" w14:paraId="00000057">
      <w:pPr>
        <w:pBdr>
          <w:top w:space="0" w:sz="0" w:val="nil"/>
          <w:left w:space="0" w:sz="0" w:val="nil"/>
          <w:bottom w:space="0" w:sz="0" w:val="nil"/>
          <w:right w:space="0" w:sz="0" w:val="nil"/>
          <w:between w:space="0" w:sz="0" w:val="nil"/>
        </w:pBdr>
        <w:jc w:val="center"/>
        <w:rPr>
          <w:rFonts w:ascii="Verdana" w:cs="Verdana" w:eastAsia="Verdana" w:hAnsi="Verdana"/>
          <w:b w:val="1"/>
          <w:bCs w:val="1"/>
          <w:sz w:val="20"/>
          <w:szCs w:val="20"/>
          <w:highlight w:val="white"/>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ind w:firstLine="705"/>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6.1. Партнеры забега имеют специальные привилегии, установленные организаторами. Информация о привилегиях для партнеров размещается на сайте забега в виде презентации, которую можно скачать. Вид, количество, период применения конкретных привилегий определяются в договоре, заключенном между организатором и партнером.</w:t>
      </w:r>
    </w:p>
    <w:p w:rsidR="00000000" w:rsidDel="00000000" w:rsidP="00000000" w:rsidRDefault="00000000" w:rsidRPr="00000000" w14:paraId="00000059">
      <w:pPr>
        <w:pBdr>
          <w:top w:space="0" w:sz="0" w:val="nil"/>
          <w:left w:space="0" w:sz="0" w:val="nil"/>
          <w:bottom w:space="0" w:sz="0" w:val="nil"/>
          <w:right w:space="0" w:sz="0" w:val="nil"/>
          <w:between w:space="0" w:sz="0" w:val="nil"/>
        </w:pBdr>
        <w:ind w:firstLine="705"/>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Партнеры благотворительного забега «На одном дыхании» получают комплекс привилегий в зависимости от уровня поддержки. Условия сотрудничества фиксируются в договоре с организаторами.  </w:t>
      </w:r>
    </w:p>
    <w:p w:rsidR="00000000" w:rsidDel="00000000" w:rsidP="00000000" w:rsidRDefault="00000000" w:rsidRPr="00000000" w14:paraId="0000005A">
      <w:pPr>
        <w:pBdr>
          <w:top w:space="0" w:sz="0" w:val="nil"/>
          <w:left w:space="0" w:sz="0" w:val="nil"/>
          <w:bottom w:space="0" w:sz="0" w:val="nil"/>
          <w:right w:space="0" w:sz="0" w:val="nil"/>
          <w:between w:space="0" w:sz="0" w:val="nil"/>
        </w:pBdr>
        <w:ind w:firstLine="705"/>
        <w:jc w:val="both"/>
        <w:rPr>
          <w:rFonts w:ascii="Verdana" w:cs="Verdana" w:eastAsia="Verdana" w:hAnsi="Verdana"/>
          <w:sz w:val="20"/>
          <w:szCs w:val="20"/>
          <w:highlight w:val="white"/>
        </w:rPr>
      </w:pPr>
      <w:r w:rsidDel="00000000" w:rsidR="00000000" w:rsidRPr="00000000">
        <w:rPr>
          <w:rtl w:val="0"/>
        </w:rPr>
      </w:r>
    </w:p>
    <w:p w:rsidR="00000000" w:rsidDel="00000000" w:rsidP="00000000" w:rsidRDefault="00000000" w:rsidRPr="00000000" w14:paraId="0000005B">
      <w:pPr>
        <w:spacing w:line="276" w:lineRule="auto"/>
        <w:ind w:left="120" w:firstLine="0"/>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6.2. Отчётность и налоговые преференции для партнёров.</w:t>
      </w:r>
    </w:p>
    <w:p w:rsidR="00000000" w:rsidDel="00000000" w:rsidP="00000000" w:rsidRDefault="00000000" w:rsidRPr="00000000" w14:paraId="0000005C">
      <w:pPr>
        <w:spacing w:line="276" w:lineRule="auto"/>
        <w:ind w:left="120" w:firstLine="0"/>
        <w:rPr>
          <w:rFonts w:ascii="Verdana" w:cs="Verdana" w:eastAsia="Verdana" w:hAnsi="Verdana"/>
          <w:sz w:val="20"/>
          <w:szCs w:val="20"/>
          <w:highlight w:val="white"/>
        </w:rPr>
      </w:pPr>
      <w:r w:rsidDel="00000000" w:rsidR="00000000" w:rsidRPr="00000000">
        <w:rPr>
          <w:rtl w:val="0"/>
        </w:rPr>
      </w:r>
    </w:p>
    <w:p w:rsidR="00000000" w:rsidDel="00000000" w:rsidP="00000000" w:rsidRDefault="00000000" w:rsidRPr="00000000" w14:paraId="0000005D">
      <w:pPr>
        <w:spacing w:line="276" w:lineRule="auto"/>
        <w:ind w:left="120" w:firstLine="0"/>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Финансовая и медиаотчётность.</w:t>
      </w:r>
    </w:p>
    <w:p w:rsidR="00000000" w:rsidDel="00000000" w:rsidP="00000000" w:rsidRDefault="00000000" w:rsidRPr="00000000" w14:paraId="0000005E">
      <w:pPr>
        <w:spacing w:line="276" w:lineRule="auto"/>
        <w:ind w:left="120" w:firstLine="0"/>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После завершения забега и исполнения обязательств по договору, партнёр получает:</w:t>
      </w:r>
    </w:p>
    <w:p w:rsidR="00000000" w:rsidDel="00000000" w:rsidP="00000000" w:rsidRDefault="00000000" w:rsidRPr="00000000" w14:paraId="0000005F">
      <w:pPr>
        <w:numPr>
          <w:ilvl w:val="0"/>
          <w:numId w:val="1"/>
        </w:numPr>
        <w:spacing w:line="276" w:lineRule="auto"/>
        <w:ind w:left="720" w:hanging="360"/>
        <w:rPr>
          <w:rFonts w:ascii="Verdana" w:cs="Verdana" w:eastAsia="Verdana" w:hAnsi="Verdana"/>
          <w:sz w:val="20"/>
          <w:szCs w:val="20"/>
          <w:highlight w:val="white"/>
          <w:u w:val="none"/>
        </w:rPr>
      </w:pPr>
      <w:r w:rsidDel="00000000" w:rsidR="00000000" w:rsidRPr="00000000">
        <w:rPr>
          <w:rFonts w:ascii="Verdana" w:cs="Verdana" w:eastAsia="Verdana" w:hAnsi="Verdana"/>
          <w:sz w:val="20"/>
          <w:szCs w:val="20"/>
          <w:highlight w:val="white"/>
          <w:rtl w:val="0"/>
        </w:rPr>
        <w:t xml:space="preserve">Финансовый отчёт с детализацией использования средств (перечисление в фонды-организаторы, затраты на мероприятие);</w:t>
      </w:r>
      <w:r w:rsidDel="00000000" w:rsidR="00000000" w:rsidRPr="00000000">
        <w:rPr>
          <w:rtl w:val="0"/>
        </w:rPr>
      </w:r>
    </w:p>
    <w:p w:rsidR="00000000" w:rsidDel="00000000" w:rsidP="00000000" w:rsidRDefault="00000000" w:rsidRPr="00000000" w14:paraId="00000060">
      <w:pPr>
        <w:numPr>
          <w:ilvl w:val="0"/>
          <w:numId w:val="1"/>
        </w:numPr>
        <w:spacing w:line="276" w:lineRule="auto"/>
        <w:ind w:left="720" w:hanging="360"/>
        <w:rPr>
          <w:rFonts w:ascii="Verdana" w:cs="Verdana" w:eastAsia="Verdana" w:hAnsi="Verdana"/>
          <w:sz w:val="20"/>
          <w:szCs w:val="20"/>
          <w:highlight w:val="white"/>
          <w:u w:val="none"/>
        </w:rPr>
      </w:pPr>
      <w:r w:rsidDel="00000000" w:rsidR="00000000" w:rsidRPr="00000000">
        <w:rPr>
          <w:rFonts w:ascii="Verdana" w:cs="Verdana" w:eastAsia="Verdana" w:hAnsi="Verdana"/>
          <w:sz w:val="20"/>
          <w:szCs w:val="20"/>
          <w:highlight w:val="white"/>
          <w:rtl w:val="0"/>
        </w:rPr>
        <w:t xml:space="preserve">Медиаотчёт (публикации в СМИ, статистика охвата в соцсетях, фото/видеоматериалы с упоминанием бренда);</w:t>
      </w:r>
      <w:r w:rsidDel="00000000" w:rsidR="00000000" w:rsidRPr="00000000">
        <w:rPr>
          <w:rtl w:val="0"/>
        </w:rPr>
      </w:r>
    </w:p>
    <w:p w:rsidR="00000000" w:rsidDel="00000000" w:rsidP="00000000" w:rsidRDefault="00000000" w:rsidRPr="00000000" w14:paraId="00000061">
      <w:pPr>
        <w:numPr>
          <w:ilvl w:val="0"/>
          <w:numId w:val="1"/>
        </w:numPr>
        <w:spacing w:line="276" w:lineRule="auto"/>
        <w:ind w:left="720" w:hanging="360"/>
        <w:rPr>
          <w:rFonts w:ascii="Verdana" w:cs="Verdana" w:eastAsia="Verdana" w:hAnsi="Verdana"/>
          <w:sz w:val="20"/>
          <w:szCs w:val="20"/>
          <w:highlight w:val="white"/>
          <w:u w:val="none"/>
        </w:rPr>
      </w:pPr>
      <w:r w:rsidDel="00000000" w:rsidR="00000000" w:rsidRPr="00000000">
        <w:rPr>
          <w:rFonts w:ascii="Verdana" w:cs="Verdana" w:eastAsia="Verdana" w:hAnsi="Verdana"/>
          <w:sz w:val="20"/>
          <w:szCs w:val="20"/>
          <w:highlight w:val="white"/>
          <w:rtl w:val="0"/>
        </w:rPr>
        <w:t xml:space="preserve">Благодарственное письмо участника для корпоративной отчётности.</w:t>
      </w:r>
      <w:r w:rsidDel="00000000" w:rsidR="00000000" w:rsidRPr="00000000">
        <w:rPr>
          <w:rtl w:val="0"/>
        </w:rPr>
      </w:r>
    </w:p>
    <w:p w:rsidR="00000000" w:rsidDel="00000000" w:rsidP="00000000" w:rsidRDefault="00000000" w:rsidRPr="00000000" w14:paraId="00000062">
      <w:pPr>
        <w:spacing w:line="276" w:lineRule="auto"/>
        <w:ind w:left="720" w:firstLine="0"/>
        <w:rPr>
          <w:rFonts w:ascii="Verdana" w:cs="Verdana" w:eastAsia="Verdana" w:hAnsi="Verdana"/>
          <w:sz w:val="20"/>
          <w:szCs w:val="20"/>
          <w:highlight w:val="white"/>
        </w:rPr>
      </w:pPr>
      <w:r w:rsidDel="00000000" w:rsidR="00000000" w:rsidRPr="00000000">
        <w:rPr>
          <w:rtl w:val="0"/>
        </w:rPr>
      </w:r>
    </w:p>
    <w:p w:rsidR="00000000" w:rsidDel="00000000" w:rsidP="00000000" w:rsidRDefault="00000000" w:rsidRPr="00000000" w14:paraId="00000063">
      <w:pPr>
        <w:spacing w:line="276" w:lineRule="auto"/>
        <w:ind w:left="120" w:firstLine="0"/>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Налоговые преференции.</w:t>
      </w:r>
    </w:p>
    <w:p w:rsidR="00000000" w:rsidDel="00000000" w:rsidP="00000000" w:rsidRDefault="00000000" w:rsidRPr="00000000" w14:paraId="00000064">
      <w:pPr>
        <w:spacing w:line="276" w:lineRule="auto"/>
        <w:ind w:left="120" w:firstLine="0"/>
        <w:rPr>
          <w:rFonts w:ascii="Verdana" w:cs="Verdana" w:eastAsia="Verdana" w:hAnsi="Verdana"/>
          <w:sz w:val="20"/>
          <w:szCs w:val="20"/>
          <w:highlight w:val="white"/>
        </w:rPr>
      </w:pPr>
      <w:sdt>
        <w:sdtPr>
          <w:id w:val="1490182878"/>
          <w:tag w:val="goog_rdk_2"/>
        </w:sdtPr>
        <w:sdtContent>
          <w:r w:rsidDel="00000000" w:rsidR="00000000" w:rsidRPr="00000000">
            <w:rPr>
              <w:rFonts w:ascii="Arial" w:cs="Arial" w:eastAsia="Arial" w:hAnsi="Arial"/>
              <w:sz w:val="20"/>
              <w:szCs w:val="20"/>
              <w:highlight w:val="white"/>
              <w:rtl w:val="0"/>
            </w:rPr>
            <w:t xml:space="preserve">Юридические лица — партнёры забега могут воспользоваться льготами в соответствии с ФЗ №135 «О благотворительной деятельности»:</w:t>
          </w:r>
        </w:sdtContent>
      </w:sdt>
    </w:p>
    <w:p w:rsidR="00000000" w:rsidDel="00000000" w:rsidP="00000000" w:rsidRDefault="00000000" w:rsidRPr="00000000" w14:paraId="00000065">
      <w:pPr>
        <w:numPr>
          <w:ilvl w:val="0"/>
          <w:numId w:val="2"/>
        </w:numPr>
        <w:spacing w:line="276" w:lineRule="auto"/>
        <w:ind w:left="720" w:hanging="360"/>
        <w:rPr>
          <w:rFonts w:ascii="Verdana" w:cs="Verdana" w:eastAsia="Verdana" w:hAnsi="Verdana"/>
          <w:sz w:val="20"/>
          <w:szCs w:val="20"/>
          <w:highlight w:val="white"/>
          <w:u w:val="none"/>
        </w:rPr>
      </w:pPr>
      <w:r w:rsidDel="00000000" w:rsidR="00000000" w:rsidRPr="00000000">
        <w:rPr>
          <w:rFonts w:ascii="Verdana" w:cs="Verdana" w:eastAsia="Verdana" w:hAnsi="Verdana"/>
          <w:sz w:val="20"/>
          <w:szCs w:val="20"/>
          <w:highlight w:val="white"/>
          <w:rtl w:val="0"/>
        </w:rPr>
        <w:t xml:space="preserve">Уменьшение налогооблагаемой базы по налогу на прибыль (до 1% выручки);</w:t>
      </w:r>
      <w:r w:rsidDel="00000000" w:rsidR="00000000" w:rsidRPr="00000000">
        <w:rPr>
          <w:rtl w:val="0"/>
        </w:rPr>
      </w:r>
    </w:p>
    <w:p w:rsidR="00000000" w:rsidDel="00000000" w:rsidP="00000000" w:rsidRDefault="00000000" w:rsidRPr="00000000" w14:paraId="00000066">
      <w:pPr>
        <w:numPr>
          <w:ilvl w:val="0"/>
          <w:numId w:val="2"/>
        </w:numPr>
        <w:spacing w:line="276" w:lineRule="auto"/>
        <w:ind w:left="720" w:hanging="360"/>
        <w:rPr>
          <w:rFonts w:ascii="Verdana" w:cs="Verdana" w:eastAsia="Verdana" w:hAnsi="Verdana"/>
          <w:sz w:val="20"/>
          <w:szCs w:val="20"/>
          <w:highlight w:val="white"/>
          <w:u w:val="none"/>
        </w:rPr>
      </w:pPr>
      <w:r w:rsidDel="00000000" w:rsidR="00000000" w:rsidRPr="00000000">
        <w:rPr>
          <w:rFonts w:ascii="Verdana" w:cs="Verdana" w:eastAsia="Verdana" w:hAnsi="Verdana"/>
          <w:sz w:val="20"/>
          <w:szCs w:val="20"/>
          <w:highlight w:val="white"/>
          <w:rtl w:val="0"/>
        </w:rPr>
        <w:t xml:space="preserve">Учёт расходов на благотворительность в составе прочих расходов (ст. 270 НК РФ).</w:t>
      </w:r>
      <w:r w:rsidDel="00000000" w:rsidR="00000000" w:rsidRPr="00000000">
        <w:rPr>
          <w:rtl w:val="0"/>
        </w:rPr>
      </w:r>
    </w:p>
    <w:p w:rsidR="00000000" w:rsidDel="00000000" w:rsidP="00000000" w:rsidRDefault="00000000" w:rsidRPr="00000000" w14:paraId="00000067">
      <w:pPr>
        <w:spacing w:line="276" w:lineRule="auto"/>
        <w:ind w:left="720" w:firstLine="0"/>
        <w:rPr>
          <w:rFonts w:ascii="Verdana" w:cs="Verdana" w:eastAsia="Verdana" w:hAnsi="Verdana"/>
          <w:sz w:val="20"/>
          <w:szCs w:val="20"/>
          <w:highlight w:val="white"/>
        </w:rPr>
      </w:pPr>
      <w:r w:rsidDel="00000000" w:rsidR="00000000" w:rsidRPr="00000000">
        <w:rPr>
          <w:rtl w:val="0"/>
        </w:rPr>
      </w:r>
    </w:p>
    <w:p w:rsidR="00000000" w:rsidDel="00000000" w:rsidP="00000000" w:rsidRDefault="00000000" w:rsidRPr="00000000" w14:paraId="00000068">
      <w:pPr>
        <w:spacing w:line="276" w:lineRule="auto"/>
        <w:ind w:left="120" w:firstLine="0"/>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Для применения льгот необходимо предоставить:</w:t>
      </w:r>
    </w:p>
    <w:p w:rsidR="00000000" w:rsidDel="00000000" w:rsidP="00000000" w:rsidRDefault="00000000" w:rsidRPr="00000000" w14:paraId="00000069">
      <w:pPr>
        <w:numPr>
          <w:ilvl w:val="0"/>
          <w:numId w:val="3"/>
        </w:numPr>
        <w:spacing w:line="276" w:lineRule="auto"/>
        <w:ind w:left="720" w:hanging="360"/>
        <w:rPr>
          <w:rFonts w:ascii="Verdana" w:cs="Verdana" w:eastAsia="Verdana" w:hAnsi="Verdana"/>
          <w:sz w:val="20"/>
          <w:szCs w:val="20"/>
          <w:highlight w:val="white"/>
          <w:u w:val="none"/>
        </w:rPr>
      </w:pPr>
      <w:r w:rsidDel="00000000" w:rsidR="00000000" w:rsidRPr="00000000">
        <w:rPr>
          <w:rFonts w:ascii="Verdana" w:cs="Verdana" w:eastAsia="Verdana" w:hAnsi="Verdana"/>
          <w:sz w:val="20"/>
          <w:szCs w:val="20"/>
          <w:highlight w:val="white"/>
          <w:rtl w:val="0"/>
        </w:rPr>
        <w:t xml:space="preserve">Договор с организаторами;</w:t>
      </w:r>
      <w:r w:rsidDel="00000000" w:rsidR="00000000" w:rsidRPr="00000000">
        <w:rPr>
          <w:rtl w:val="0"/>
        </w:rPr>
      </w:r>
    </w:p>
    <w:p w:rsidR="00000000" w:rsidDel="00000000" w:rsidP="00000000" w:rsidRDefault="00000000" w:rsidRPr="00000000" w14:paraId="0000006A">
      <w:pPr>
        <w:numPr>
          <w:ilvl w:val="0"/>
          <w:numId w:val="3"/>
        </w:numPr>
        <w:spacing w:line="276" w:lineRule="auto"/>
        <w:ind w:left="720" w:hanging="360"/>
        <w:rPr>
          <w:rFonts w:ascii="Verdana" w:cs="Verdana" w:eastAsia="Verdana" w:hAnsi="Verdana"/>
          <w:sz w:val="20"/>
          <w:szCs w:val="20"/>
          <w:highlight w:val="white"/>
          <w:u w:val="none"/>
        </w:rPr>
      </w:pPr>
      <w:r w:rsidDel="00000000" w:rsidR="00000000" w:rsidRPr="00000000">
        <w:rPr>
          <w:rFonts w:ascii="Verdana" w:cs="Verdana" w:eastAsia="Verdana" w:hAnsi="Verdana"/>
          <w:sz w:val="20"/>
          <w:szCs w:val="20"/>
          <w:highlight w:val="white"/>
          <w:rtl w:val="0"/>
        </w:rPr>
        <w:t xml:space="preserve">Акт выполненных работ;</w:t>
      </w:r>
      <w:r w:rsidDel="00000000" w:rsidR="00000000" w:rsidRPr="00000000">
        <w:rPr>
          <w:rtl w:val="0"/>
        </w:rPr>
      </w:r>
    </w:p>
    <w:p w:rsidR="00000000" w:rsidDel="00000000" w:rsidP="00000000" w:rsidRDefault="00000000" w:rsidRPr="00000000" w14:paraId="0000006B">
      <w:pPr>
        <w:numPr>
          <w:ilvl w:val="0"/>
          <w:numId w:val="3"/>
        </w:numPr>
        <w:spacing w:line="276" w:lineRule="auto"/>
        <w:ind w:left="720" w:hanging="360"/>
        <w:rPr>
          <w:rFonts w:ascii="Verdana" w:cs="Verdana" w:eastAsia="Verdana" w:hAnsi="Verdana"/>
          <w:sz w:val="20"/>
          <w:szCs w:val="20"/>
          <w:highlight w:val="white"/>
          <w:u w:val="none"/>
        </w:rPr>
      </w:pPr>
      <w:r w:rsidDel="00000000" w:rsidR="00000000" w:rsidRPr="00000000">
        <w:rPr>
          <w:rFonts w:ascii="Verdana" w:cs="Verdana" w:eastAsia="Verdana" w:hAnsi="Verdana"/>
          <w:sz w:val="20"/>
          <w:szCs w:val="20"/>
          <w:highlight w:val="white"/>
          <w:rtl w:val="0"/>
        </w:rPr>
        <w:t xml:space="preserve">Платёжные документы.</w:t>
      </w:r>
      <w:r w:rsidDel="00000000" w:rsidR="00000000" w:rsidRPr="00000000">
        <w:rPr>
          <w:rtl w:val="0"/>
        </w:rPr>
      </w:r>
    </w:p>
    <w:p w:rsidR="00000000" w:rsidDel="00000000" w:rsidP="00000000" w:rsidRDefault="00000000" w:rsidRPr="00000000" w14:paraId="0000006C">
      <w:pPr>
        <w:spacing w:line="276" w:lineRule="auto"/>
        <w:ind w:left="120" w:firstLine="0"/>
        <w:rPr>
          <w:rFonts w:ascii="Verdana" w:cs="Verdana" w:eastAsia="Verdana" w:hAnsi="Verdana"/>
          <w:sz w:val="20"/>
          <w:szCs w:val="20"/>
          <w:highlight w:val="white"/>
        </w:rPr>
      </w:pPr>
      <w:r w:rsidDel="00000000" w:rsidR="00000000" w:rsidRPr="00000000">
        <w:rPr>
          <w:rtl w:val="0"/>
        </w:rPr>
      </w:r>
    </w:p>
    <w:p w:rsidR="00000000" w:rsidDel="00000000" w:rsidP="00000000" w:rsidRDefault="00000000" w:rsidRPr="00000000" w14:paraId="0000006D">
      <w:pPr>
        <w:spacing w:line="276" w:lineRule="auto"/>
        <w:ind w:left="120" w:firstLine="0"/>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Сроки предоставления документов.</w:t>
      </w:r>
    </w:p>
    <w:p w:rsidR="00000000" w:rsidDel="00000000" w:rsidP="00000000" w:rsidRDefault="00000000" w:rsidRPr="00000000" w14:paraId="0000006E">
      <w:pPr>
        <w:spacing w:line="276" w:lineRule="auto"/>
        <w:ind w:left="120" w:firstLine="0"/>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Финансовый отчёт — не более 30 дней после даты проведения мероприятия; налоговые документы — по запросу партнёра.</w:t>
      </w:r>
    </w:p>
    <w:p w:rsidR="00000000" w:rsidDel="00000000" w:rsidP="00000000" w:rsidRDefault="00000000" w:rsidRPr="00000000" w14:paraId="0000006F">
      <w:pPr>
        <w:spacing w:line="276" w:lineRule="auto"/>
        <w:ind w:left="120" w:firstLine="0"/>
        <w:rPr>
          <w:rFonts w:ascii="Verdana" w:cs="Verdana" w:eastAsia="Verdana" w:hAnsi="Verdana"/>
          <w:sz w:val="20"/>
          <w:szCs w:val="20"/>
          <w:highlight w:val="white"/>
        </w:rPr>
      </w:pPr>
      <w:r w:rsidDel="00000000" w:rsidR="00000000" w:rsidRPr="00000000">
        <w:rPr>
          <w:rtl w:val="0"/>
        </w:rPr>
      </w:r>
    </w:p>
    <w:p w:rsidR="00000000" w:rsidDel="00000000" w:rsidP="00000000" w:rsidRDefault="00000000" w:rsidRPr="00000000" w14:paraId="00000070">
      <w:pPr>
        <w:spacing w:line="276" w:lineRule="auto"/>
        <w:ind w:left="120" w:firstLine="0"/>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Контакты для запросов:</w:t>
      </w:r>
    </w:p>
    <w:p w:rsidR="00000000" w:rsidDel="00000000" w:rsidP="00000000" w:rsidRDefault="00000000" w:rsidRPr="00000000" w14:paraId="00000071">
      <w:pPr>
        <w:spacing w:line="276" w:lineRule="auto"/>
        <w:ind w:left="120" w:firstLine="0"/>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Бухгалтерия БФ «Берегиня»:</w:t>
      </w:r>
      <w:r w:rsidDel="00000000" w:rsidR="00000000" w:rsidRPr="00000000">
        <w:rPr>
          <w:rFonts w:ascii="Verdana" w:cs="Verdana" w:eastAsia="Verdana" w:hAnsi="Verdana"/>
          <w:sz w:val="20"/>
          <w:szCs w:val="20"/>
          <w:highlight w:val="white"/>
          <w:rtl w:val="0"/>
        </w:rPr>
        <w:t xml:space="preserve"> </w:t>
      </w:r>
      <w:hyperlink r:id="rId17">
        <w:r w:rsidDel="00000000" w:rsidR="00000000" w:rsidRPr="00000000">
          <w:rPr>
            <w:rFonts w:ascii="Verdana" w:cs="Verdana" w:eastAsia="Verdana" w:hAnsi="Verdana"/>
            <w:sz w:val="20"/>
            <w:szCs w:val="20"/>
            <w:highlight w:val="white"/>
            <w:rtl w:val="0"/>
          </w:rPr>
          <w:t xml:space="preserve">buh@fondbereginya.ru</w:t>
        </w:r>
      </w:hyperlink>
      <w:r w:rsidDel="00000000" w:rsidR="00000000" w:rsidRPr="00000000">
        <w:rPr>
          <w:rFonts w:ascii="Verdana" w:cs="Verdana" w:eastAsia="Verdana" w:hAnsi="Verdana"/>
          <w:sz w:val="20"/>
          <w:szCs w:val="20"/>
          <w:highlight w:val="white"/>
          <w:rtl w:val="0"/>
        </w:rPr>
        <w:t xml:space="preserve"> </w:t>
      </w:r>
      <w:r w:rsidDel="00000000" w:rsidR="00000000" w:rsidRPr="00000000">
        <w:rPr>
          <w:rtl w:val="0"/>
        </w:rPr>
      </w:r>
    </w:p>
    <w:p w:rsidR="00000000" w:rsidDel="00000000" w:rsidP="00000000" w:rsidRDefault="00000000" w:rsidRPr="00000000" w14:paraId="00000072">
      <w:pPr>
        <w:spacing w:line="276" w:lineRule="auto"/>
        <w:ind w:left="120" w:firstLine="0"/>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Бухгалтерия ПРБОО «Солнечный круг»: </w:t>
      </w:r>
      <w:hyperlink r:id="rId18">
        <w:r w:rsidDel="00000000" w:rsidR="00000000" w:rsidRPr="00000000">
          <w:rPr>
            <w:rFonts w:ascii="Verdana" w:cs="Verdana" w:eastAsia="Verdana" w:hAnsi="Verdana"/>
            <w:sz w:val="20"/>
            <w:szCs w:val="20"/>
            <w:highlight w:val="white"/>
            <w:rtl w:val="0"/>
          </w:rPr>
          <w:t xml:space="preserve">mail@sunny-krug.ru</w:t>
        </w:r>
      </w:hyperlink>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ind w:firstLine="705"/>
        <w:jc w:val="center"/>
        <w:rPr>
          <w:rFonts w:ascii="Verdana" w:cs="Verdana" w:eastAsia="Verdana" w:hAnsi="Verdana"/>
          <w:sz w:val="20"/>
          <w:szCs w:val="20"/>
          <w:highlight w:val="white"/>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ind w:firstLine="705"/>
        <w:jc w:val="center"/>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sz w:val="20"/>
          <w:szCs w:val="20"/>
          <w:rtl w:val="0"/>
        </w:rPr>
        <w:t xml:space="preserve">7</w:t>
      </w:r>
      <w:r w:rsidDel="00000000" w:rsidR="00000000" w:rsidRPr="00000000">
        <w:rPr>
          <w:rFonts w:ascii="Verdana" w:cs="Verdana" w:eastAsia="Verdana" w:hAnsi="Verdana"/>
          <w:b w:val="1"/>
          <w:bCs w:val="1"/>
          <w:color w:val="000000"/>
          <w:sz w:val="20"/>
          <w:szCs w:val="20"/>
          <w:rtl w:val="0"/>
        </w:rPr>
        <w:t xml:space="preserve">. Благотворительный взнос</w:t>
      </w:r>
    </w:p>
    <w:p w:rsidR="00000000" w:rsidDel="00000000" w:rsidP="00000000" w:rsidRDefault="00000000" w:rsidRPr="00000000" w14:paraId="00000075">
      <w:pPr>
        <w:pBdr>
          <w:top w:space="0" w:sz="0" w:val="nil"/>
          <w:left w:space="0" w:sz="0" w:val="nil"/>
          <w:bottom w:space="0" w:sz="0" w:val="nil"/>
          <w:right w:space="0" w:sz="0" w:val="nil"/>
          <w:between w:space="0" w:sz="0" w:val="nil"/>
        </w:pBdr>
        <w:ind w:firstLine="705"/>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ind w:firstLine="705"/>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Стартовая стоимость слотов составляет:</w:t>
      </w:r>
    </w:p>
    <w:p w:rsidR="00000000" w:rsidDel="00000000" w:rsidP="00000000" w:rsidRDefault="00000000" w:rsidRPr="00000000" w14:paraId="00000077">
      <w:pPr>
        <w:pBdr>
          <w:top w:space="0" w:sz="0" w:val="nil"/>
          <w:left w:space="0" w:sz="0" w:val="nil"/>
          <w:bottom w:space="0" w:sz="0" w:val="nil"/>
          <w:right w:space="0" w:sz="0" w:val="nil"/>
          <w:between w:space="0" w:sz="0" w:val="nil"/>
        </w:pBdr>
        <w:ind w:firstLine="705"/>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ind w:firstLine="705"/>
        <w:jc w:val="both"/>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Дистанция 1000 м:</w:t>
      </w:r>
      <w:r w:rsidDel="00000000" w:rsidR="00000000" w:rsidRPr="00000000">
        <w:rPr>
          <w:rFonts w:ascii="Verdana" w:cs="Verdana" w:eastAsia="Verdana" w:hAnsi="Verdana"/>
          <w:sz w:val="20"/>
          <w:szCs w:val="20"/>
          <w:rtl w:val="0"/>
        </w:rPr>
        <w:t xml:space="preserve"> 1000 рублей</w:t>
      </w:r>
    </w:p>
    <w:p w:rsidR="00000000" w:rsidDel="00000000" w:rsidP="00000000" w:rsidRDefault="00000000" w:rsidRPr="00000000" w14:paraId="00000079">
      <w:pPr>
        <w:pBdr>
          <w:top w:space="0" w:sz="0" w:val="nil"/>
          <w:left w:space="0" w:sz="0" w:val="nil"/>
          <w:bottom w:space="0" w:sz="0" w:val="nil"/>
          <w:right w:space="0" w:sz="0" w:val="nil"/>
          <w:between w:space="0" w:sz="0" w:val="nil"/>
        </w:pBdr>
        <w:ind w:firstLine="705"/>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ind w:firstLine="705"/>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u w:val="single"/>
          <w:rtl w:val="0"/>
        </w:rPr>
        <w:t xml:space="preserve">Дистанция </w:t>
      </w:r>
      <w:r w:rsidDel="00000000" w:rsidR="00000000" w:rsidRPr="00000000">
        <w:rPr>
          <w:rFonts w:ascii="Verdana" w:cs="Verdana" w:eastAsia="Verdana" w:hAnsi="Verdana"/>
          <w:sz w:val="20"/>
          <w:szCs w:val="20"/>
          <w:u w:val="single"/>
          <w:rtl w:val="0"/>
        </w:rPr>
        <w:t xml:space="preserve">1650 </w:t>
      </w:r>
      <w:r w:rsidDel="00000000" w:rsidR="00000000" w:rsidRPr="00000000">
        <w:rPr>
          <w:rFonts w:ascii="Verdana" w:cs="Verdana" w:eastAsia="Verdana" w:hAnsi="Verdana"/>
          <w:color w:val="000000"/>
          <w:sz w:val="20"/>
          <w:szCs w:val="20"/>
          <w:u w:val="single"/>
          <w:rtl w:val="0"/>
        </w:rPr>
        <w:t xml:space="preserve">м:</w:t>
      </w:r>
      <w:r w:rsidDel="00000000" w:rsidR="00000000" w:rsidRPr="00000000">
        <w:rPr>
          <w:rFonts w:ascii="Verdana" w:cs="Verdana" w:eastAsia="Verdana" w:hAnsi="Verdana"/>
          <w:color w:val="000000"/>
          <w:sz w:val="20"/>
          <w:szCs w:val="20"/>
          <w:rtl w:val="0"/>
        </w:rPr>
        <w:t xml:space="preserve"> </w:t>
      </w:r>
      <w:r w:rsidDel="00000000" w:rsidR="00000000" w:rsidRPr="00000000">
        <w:rPr>
          <w:rFonts w:ascii="Verdana" w:cs="Verdana" w:eastAsia="Verdana" w:hAnsi="Verdana"/>
          <w:sz w:val="20"/>
          <w:szCs w:val="20"/>
          <w:rtl w:val="0"/>
        </w:rPr>
        <w:t xml:space="preserve">1200</w:t>
      </w:r>
      <w:r w:rsidDel="00000000" w:rsidR="00000000" w:rsidRPr="00000000">
        <w:rPr>
          <w:rFonts w:ascii="Verdana" w:cs="Verdana" w:eastAsia="Verdana" w:hAnsi="Verdana"/>
          <w:color w:val="000000"/>
          <w:sz w:val="20"/>
          <w:szCs w:val="20"/>
          <w:rtl w:val="0"/>
        </w:rPr>
        <w:t xml:space="preserve"> рублей</w:t>
      </w:r>
    </w:p>
    <w:p w:rsidR="00000000" w:rsidDel="00000000" w:rsidP="00000000" w:rsidRDefault="00000000" w:rsidRPr="00000000" w14:paraId="0000007B">
      <w:pPr>
        <w:pBdr>
          <w:top w:space="0" w:sz="0" w:val="nil"/>
          <w:left w:space="0" w:sz="0" w:val="nil"/>
          <w:bottom w:space="0" w:sz="0" w:val="nil"/>
          <w:right w:space="0" w:sz="0" w:val="nil"/>
          <w:between w:space="0" w:sz="0" w:val="nil"/>
        </w:pBdr>
        <w:ind w:firstLine="705"/>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C">
      <w:pPr>
        <w:ind w:firstLine="705"/>
        <w:jc w:val="both"/>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Дистанция 1650 м PRO:</w:t>
      </w:r>
      <w:r w:rsidDel="00000000" w:rsidR="00000000" w:rsidRPr="00000000">
        <w:rPr>
          <w:rFonts w:ascii="Verdana" w:cs="Verdana" w:eastAsia="Verdana" w:hAnsi="Verdana"/>
          <w:sz w:val="20"/>
          <w:szCs w:val="20"/>
          <w:rtl w:val="0"/>
        </w:rPr>
        <w:t xml:space="preserve"> 1500 рублей</w:t>
      </w:r>
    </w:p>
    <w:p w:rsidR="00000000" w:rsidDel="00000000" w:rsidP="00000000" w:rsidRDefault="00000000" w:rsidRPr="00000000" w14:paraId="0000007D">
      <w:pPr>
        <w:pBdr>
          <w:top w:space="0" w:sz="0" w:val="nil"/>
          <w:left w:space="0" w:sz="0" w:val="nil"/>
          <w:bottom w:space="0" w:sz="0" w:val="nil"/>
          <w:right w:space="0" w:sz="0" w:val="nil"/>
          <w:between w:space="0" w:sz="0" w:val="nil"/>
        </w:pBdr>
        <w:ind w:firstLine="705"/>
        <w:jc w:val="both"/>
        <w:rPr>
          <w:rFonts w:ascii="Verdana" w:cs="Verdana" w:eastAsia="Verdana" w:hAnsi="Verdana"/>
          <w:sz w:val="20"/>
          <w:szCs w:val="20"/>
          <w:u w:val="single"/>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ind w:firstLine="705"/>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u w:val="single"/>
          <w:rtl w:val="0"/>
        </w:rPr>
        <w:t xml:space="preserve">Дистанция </w:t>
      </w:r>
      <w:r w:rsidDel="00000000" w:rsidR="00000000" w:rsidRPr="00000000">
        <w:rPr>
          <w:rFonts w:ascii="Verdana" w:cs="Verdana" w:eastAsia="Verdana" w:hAnsi="Verdana"/>
          <w:sz w:val="20"/>
          <w:szCs w:val="20"/>
          <w:u w:val="single"/>
          <w:rtl w:val="0"/>
        </w:rPr>
        <w:t xml:space="preserve">5000 </w:t>
      </w:r>
      <w:r w:rsidDel="00000000" w:rsidR="00000000" w:rsidRPr="00000000">
        <w:rPr>
          <w:rFonts w:ascii="Verdana" w:cs="Verdana" w:eastAsia="Verdana" w:hAnsi="Verdana"/>
          <w:color w:val="000000"/>
          <w:sz w:val="20"/>
          <w:szCs w:val="20"/>
          <w:u w:val="single"/>
          <w:rtl w:val="0"/>
        </w:rPr>
        <w:t xml:space="preserve">м:</w:t>
      </w:r>
      <w:r w:rsidDel="00000000" w:rsidR="00000000" w:rsidRPr="00000000">
        <w:rPr>
          <w:rFonts w:ascii="Verdana" w:cs="Verdana" w:eastAsia="Verdana" w:hAnsi="Verdana"/>
          <w:color w:val="000000"/>
          <w:sz w:val="20"/>
          <w:szCs w:val="20"/>
          <w:rtl w:val="0"/>
        </w:rPr>
        <w:t xml:space="preserve"> </w:t>
      </w:r>
      <w:r w:rsidDel="00000000" w:rsidR="00000000" w:rsidRPr="00000000">
        <w:rPr>
          <w:rFonts w:ascii="Verdana" w:cs="Verdana" w:eastAsia="Verdana" w:hAnsi="Verdana"/>
          <w:sz w:val="20"/>
          <w:szCs w:val="20"/>
          <w:rtl w:val="0"/>
        </w:rPr>
        <w:t xml:space="preserve">15</w:t>
      </w:r>
      <w:r w:rsidDel="00000000" w:rsidR="00000000" w:rsidRPr="00000000">
        <w:rPr>
          <w:rFonts w:ascii="Verdana" w:cs="Verdana" w:eastAsia="Verdana" w:hAnsi="Verdana"/>
          <w:color w:val="000000"/>
          <w:sz w:val="20"/>
          <w:szCs w:val="20"/>
          <w:rtl w:val="0"/>
        </w:rPr>
        <w:t xml:space="preserve">00 рублей</w:t>
      </w:r>
    </w:p>
    <w:p w:rsidR="00000000" w:rsidDel="00000000" w:rsidP="00000000" w:rsidRDefault="00000000" w:rsidRPr="00000000" w14:paraId="0000007F">
      <w:pPr>
        <w:pBdr>
          <w:top w:space="0" w:sz="0" w:val="nil"/>
          <w:left w:space="0" w:sz="0" w:val="nil"/>
          <w:bottom w:space="0" w:sz="0" w:val="nil"/>
          <w:right w:space="0" w:sz="0" w:val="nil"/>
          <w:between w:space="0" w:sz="0" w:val="nil"/>
        </w:pBdr>
        <w:ind w:firstLine="705"/>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0">
      <w:pPr>
        <w:ind w:firstLine="705"/>
        <w:jc w:val="both"/>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Дистанция 5000 м PRO:</w:t>
      </w:r>
      <w:r w:rsidDel="00000000" w:rsidR="00000000" w:rsidRPr="00000000">
        <w:rPr>
          <w:rFonts w:ascii="Verdana" w:cs="Verdana" w:eastAsia="Verdana" w:hAnsi="Verdana"/>
          <w:sz w:val="20"/>
          <w:szCs w:val="20"/>
          <w:rtl w:val="0"/>
        </w:rPr>
        <w:t xml:space="preserve"> 1800 рублей</w:t>
      </w:r>
    </w:p>
    <w:p w:rsidR="00000000" w:rsidDel="00000000" w:rsidP="00000000" w:rsidRDefault="00000000" w:rsidRPr="00000000" w14:paraId="00000081">
      <w:pPr>
        <w:pBdr>
          <w:top w:space="0" w:sz="0" w:val="nil"/>
          <w:left w:space="0" w:sz="0" w:val="nil"/>
          <w:bottom w:space="0" w:sz="0" w:val="nil"/>
          <w:right w:space="0" w:sz="0" w:val="nil"/>
          <w:between w:space="0" w:sz="0" w:val="nil"/>
        </w:pBdr>
        <w:ind w:firstLine="705"/>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ind w:firstLine="705"/>
        <w:jc w:val="both"/>
        <w:rPr>
          <w:rFonts w:ascii="Verdana" w:cs="Verdana" w:eastAsia="Verdana" w:hAnsi="Verdana"/>
          <w:color w:val="000000"/>
          <w:sz w:val="20"/>
          <w:szCs w:val="20"/>
        </w:rPr>
      </w:pPr>
      <w:r w:rsidDel="00000000" w:rsidR="00000000" w:rsidRPr="00000000">
        <w:rPr>
          <w:rFonts w:ascii="Verdana" w:cs="Verdana" w:eastAsia="Verdana" w:hAnsi="Verdana"/>
          <w:sz w:val="20"/>
          <w:szCs w:val="20"/>
          <w:u w:val="single"/>
          <w:rtl w:val="0"/>
        </w:rPr>
        <w:t xml:space="preserve">Забег в смешных костюмах ДЕТИ </w:t>
      </w:r>
      <w:sdt>
        <w:sdtPr>
          <w:id w:val="556614693"/>
          <w:tag w:val="goog_rdk_3"/>
        </w:sdtPr>
        <w:sdtContent>
          <w:commentRangeStart w:id="2"/>
        </w:sdtContent>
      </w:sdt>
      <w:r w:rsidDel="00000000" w:rsidR="00000000" w:rsidRPr="00000000">
        <w:rPr>
          <w:rFonts w:ascii="Verdana" w:cs="Verdana" w:eastAsia="Verdana" w:hAnsi="Verdana"/>
          <w:sz w:val="20"/>
          <w:szCs w:val="20"/>
          <w:u w:val="single"/>
          <w:rtl w:val="0"/>
        </w:rPr>
        <w:t xml:space="preserve">250 м</w:t>
      </w:r>
      <w:r w:rsidDel="00000000" w:rsidR="00000000" w:rsidRPr="00000000">
        <w:rPr>
          <w:rFonts w:ascii="Verdana" w:cs="Verdana" w:eastAsia="Verdana" w:hAnsi="Verdana"/>
          <w:color w:val="000000"/>
          <w:sz w:val="20"/>
          <w:szCs w:val="20"/>
          <w:u w:val="single"/>
          <w:rtl w:val="0"/>
        </w:rPr>
        <w:t xml:space="preserve">:</w:t>
      </w:r>
      <w:commentRangeEnd w:id="2"/>
      <w:r w:rsidDel="00000000" w:rsidR="00000000" w:rsidRPr="00000000">
        <w:commentReference w:id="2"/>
      </w:r>
      <w:r w:rsidDel="00000000" w:rsidR="00000000" w:rsidRPr="00000000">
        <w:rPr>
          <w:rFonts w:ascii="Verdana" w:cs="Verdana" w:eastAsia="Verdana" w:hAnsi="Verdana"/>
          <w:sz w:val="20"/>
          <w:szCs w:val="20"/>
          <w:rtl w:val="0"/>
        </w:rPr>
        <w:t xml:space="preserve"> 1100</w:t>
      </w:r>
      <w:r w:rsidDel="00000000" w:rsidR="00000000" w:rsidRPr="00000000">
        <w:rPr>
          <w:rFonts w:ascii="Verdana" w:cs="Verdana" w:eastAsia="Verdana" w:hAnsi="Verdana"/>
          <w:color w:val="000000"/>
          <w:sz w:val="20"/>
          <w:szCs w:val="20"/>
          <w:rtl w:val="0"/>
        </w:rPr>
        <w:t xml:space="preserve"> рублей</w:t>
      </w:r>
    </w:p>
    <w:p w:rsidR="00000000" w:rsidDel="00000000" w:rsidP="00000000" w:rsidRDefault="00000000" w:rsidRPr="00000000" w14:paraId="00000083">
      <w:pPr>
        <w:pBdr>
          <w:top w:space="0" w:sz="0" w:val="nil"/>
          <w:left w:space="0" w:sz="0" w:val="nil"/>
          <w:bottom w:space="0" w:sz="0" w:val="nil"/>
          <w:right w:space="0" w:sz="0" w:val="nil"/>
          <w:between w:space="0" w:sz="0" w:val="nil"/>
        </w:pBdr>
        <w:ind w:firstLine="705"/>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4">
      <w:pPr>
        <w:ind w:firstLine="705"/>
        <w:jc w:val="both"/>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Забег в смешных костюмах ВЗРОСЛЫЕ 250 м:</w:t>
      </w:r>
      <w:r w:rsidDel="00000000" w:rsidR="00000000" w:rsidRPr="00000000">
        <w:rPr>
          <w:rFonts w:ascii="Verdana" w:cs="Verdana" w:eastAsia="Verdana" w:hAnsi="Verdana"/>
          <w:sz w:val="20"/>
          <w:szCs w:val="20"/>
          <w:rtl w:val="0"/>
        </w:rPr>
        <w:t xml:space="preserve"> 1100 рублей</w:t>
      </w:r>
    </w:p>
    <w:p w:rsidR="00000000" w:rsidDel="00000000" w:rsidP="00000000" w:rsidRDefault="00000000" w:rsidRPr="00000000" w14:paraId="00000085">
      <w:pPr>
        <w:pBdr>
          <w:top w:space="0" w:sz="0" w:val="nil"/>
          <w:left w:space="0" w:sz="0" w:val="nil"/>
          <w:bottom w:space="0" w:sz="0" w:val="nil"/>
          <w:right w:space="0" w:sz="0" w:val="nil"/>
          <w:between w:space="0" w:sz="0" w:val="nil"/>
        </w:pBdr>
        <w:ind w:firstLine="705"/>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ind w:firstLine="705"/>
        <w:jc w:val="both"/>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Корпоративная эстафета 1000 м на 5 участников:</w:t>
      </w:r>
      <w:r w:rsidDel="00000000" w:rsidR="00000000" w:rsidRPr="00000000">
        <w:rPr>
          <w:rFonts w:ascii="Verdana" w:cs="Verdana" w:eastAsia="Verdana" w:hAnsi="Verdana"/>
          <w:sz w:val="20"/>
          <w:szCs w:val="20"/>
          <w:rtl w:val="0"/>
        </w:rPr>
        <w:t xml:space="preserve"> 35 000 рублей</w:t>
      </w:r>
    </w:p>
    <w:p w:rsidR="00000000" w:rsidDel="00000000" w:rsidP="00000000" w:rsidRDefault="00000000" w:rsidRPr="00000000" w14:paraId="00000087">
      <w:pPr>
        <w:pBdr>
          <w:top w:space="0" w:sz="0" w:val="nil"/>
          <w:left w:space="0" w:sz="0" w:val="nil"/>
          <w:bottom w:space="0" w:sz="0" w:val="nil"/>
          <w:right w:space="0" w:sz="0" w:val="nil"/>
          <w:between w:space="0" w:sz="0" w:val="nil"/>
        </w:pBdr>
        <w:ind w:firstLine="705"/>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ind w:firstLine="705"/>
        <w:jc w:val="both"/>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Участие в забеге в формате онлайн:</w:t>
      </w:r>
      <w:r w:rsidDel="00000000" w:rsidR="00000000" w:rsidRPr="00000000">
        <w:rPr>
          <w:rFonts w:ascii="Verdana" w:cs="Verdana" w:eastAsia="Verdana" w:hAnsi="Verdana"/>
          <w:sz w:val="20"/>
          <w:szCs w:val="20"/>
          <w:rtl w:val="0"/>
        </w:rPr>
        <w:t xml:space="preserve"> 1000 рублей</w:t>
      </w:r>
    </w:p>
    <w:p w:rsidR="00000000" w:rsidDel="00000000" w:rsidP="00000000" w:rsidRDefault="00000000" w:rsidRPr="00000000" w14:paraId="00000089">
      <w:pPr>
        <w:pBdr>
          <w:top w:space="0" w:sz="0" w:val="nil"/>
          <w:left w:space="0" w:sz="0" w:val="nil"/>
          <w:bottom w:space="0" w:sz="0" w:val="nil"/>
          <w:right w:space="0" w:sz="0" w:val="nil"/>
          <w:between w:space="0" w:sz="0" w:val="nil"/>
        </w:pBdr>
        <w:ind w:firstLine="705"/>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ind w:firstLine="705"/>
        <w:jc w:val="both"/>
        <w:rPr>
          <w:rFonts w:ascii="Verdana" w:cs="Verdana" w:eastAsia="Verdana" w:hAnsi="Verdana"/>
          <w:color w:val="000000"/>
          <w:sz w:val="20"/>
          <w:szCs w:val="20"/>
          <w:u w:val="single"/>
        </w:rPr>
      </w:pPr>
      <w:r w:rsidDel="00000000" w:rsidR="00000000" w:rsidRPr="00000000">
        <w:rPr>
          <w:rFonts w:ascii="Verdana" w:cs="Verdana" w:eastAsia="Verdana" w:hAnsi="Verdana"/>
          <w:color w:val="000000"/>
          <w:sz w:val="20"/>
          <w:szCs w:val="20"/>
          <w:u w:val="single"/>
          <w:rtl w:val="0"/>
        </w:rPr>
        <w:t xml:space="preserve">Льготы:</w:t>
      </w:r>
    </w:p>
    <w:p w:rsidR="00000000" w:rsidDel="00000000" w:rsidP="00000000" w:rsidRDefault="00000000" w:rsidRPr="00000000" w14:paraId="0000008B">
      <w:pPr>
        <w:pBdr>
          <w:top w:space="0" w:sz="0" w:val="nil"/>
          <w:left w:space="0" w:sz="0" w:val="nil"/>
          <w:bottom w:space="0" w:sz="0" w:val="nil"/>
          <w:right w:space="0" w:sz="0" w:val="nil"/>
          <w:between w:space="0" w:sz="0" w:val="nil"/>
        </w:pBdr>
        <w:ind w:firstLine="705"/>
        <w:jc w:val="both"/>
        <w:rPr>
          <w:rFonts w:ascii="Verdana" w:cs="Verdana" w:eastAsia="Verdana" w:hAnsi="Verdana"/>
          <w:sz w:val="20"/>
          <w:szCs w:val="20"/>
        </w:rPr>
      </w:pPr>
      <w:r w:rsidDel="00000000" w:rsidR="00000000" w:rsidRPr="00000000">
        <w:rPr>
          <w:rFonts w:ascii="Verdana" w:cs="Verdana" w:eastAsia="Verdana" w:hAnsi="Verdana"/>
          <w:color w:val="000000"/>
          <w:sz w:val="20"/>
          <w:szCs w:val="20"/>
          <w:rtl w:val="0"/>
        </w:rPr>
        <w:t xml:space="preserve">Дети до 4 лет включительно - бесплатно, без присвоения номера, без </w:t>
      </w:r>
      <w:r w:rsidDel="00000000" w:rsidR="00000000" w:rsidRPr="00000000">
        <w:rPr>
          <w:rFonts w:ascii="Verdana" w:cs="Verdana" w:eastAsia="Verdana" w:hAnsi="Verdana"/>
          <w:sz w:val="20"/>
          <w:szCs w:val="20"/>
          <w:rtl w:val="0"/>
        </w:rPr>
        <w:t xml:space="preserve">получения стартового пакета, без медали, только в сопровождении взрослых.</w:t>
      </w:r>
    </w:p>
    <w:p w:rsidR="00000000" w:rsidDel="00000000" w:rsidP="00000000" w:rsidRDefault="00000000" w:rsidRPr="00000000" w14:paraId="0000008C">
      <w:pPr>
        <w:pBdr>
          <w:top w:space="0" w:sz="0" w:val="nil"/>
          <w:left w:space="0" w:sz="0" w:val="nil"/>
          <w:bottom w:space="0" w:sz="0" w:val="nil"/>
          <w:right w:space="0" w:sz="0" w:val="nil"/>
          <w:between w:space="0" w:sz="0" w:val="nil"/>
        </w:pBdr>
        <w:ind w:firstLine="705"/>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Также предусмотрены льготы для семей с 2 и более детьми и льготы для групп от 10 человек. За подробной информацией о приобретении слотов со скидкой обращаться </w:t>
      </w:r>
      <w:hyperlink r:id="rId19">
        <w:r w:rsidDel="00000000" w:rsidR="00000000" w:rsidRPr="00000000">
          <w:rPr>
            <w:rFonts w:ascii="Verdana" w:cs="Verdana" w:eastAsia="Verdana" w:hAnsi="Verdana"/>
            <w:color w:val="1155cc"/>
            <w:sz w:val="20"/>
            <w:szCs w:val="20"/>
            <w:u w:val="single"/>
            <w:rtl w:val="0"/>
          </w:rPr>
          <w:t xml:space="preserve">mail@sunny-krug.ru</w:t>
        </w:r>
      </w:hyperlink>
      <w:r w:rsidDel="00000000" w:rsidR="00000000" w:rsidRPr="00000000">
        <w:rPr>
          <w:rFonts w:ascii="Verdana" w:cs="Verdana" w:eastAsia="Verdana" w:hAnsi="Verdana"/>
          <w:sz w:val="20"/>
          <w:szCs w:val="20"/>
          <w:rtl w:val="0"/>
        </w:rPr>
        <w:t xml:space="preserve"> или по телефону +7 982 481 8070 с 10-00 до 18-00 местного времени.</w:t>
      </w:r>
    </w:p>
    <w:p w:rsidR="00000000" w:rsidDel="00000000" w:rsidP="00000000" w:rsidRDefault="00000000" w:rsidRPr="00000000" w14:paraId="0000008D">
      <w:pPr>
        <w:pBdr>
          <w:top w:space="0" w:sz="0" w:val="nil"/>
          <w:left w:space="0" w:sz="0" w:val="nil"/>
          <w:bottom w:space="0" w:sz="0" w:val="nil"/>
          <w:right w:space="0" w:sz="0" w:val="nil"/>
          <w:between w:space="0" w:sz="0" w:val="nil"/>
        </w:pBdr>
        <w:ind w:firstLine="705"/>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ind w:firstLine="705"/>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Оплата благотворительного взноса осуществляется участниками забега при помощи платежной системы на сайте забега </w:t>
      </w:r>
      <w:hyperlink r:id="rId20">
        <w:r w:rsidDel="00000000" w:rsidR="00000000" w:rsidRPr="00000000">
          <w:rPr>
            <w:rFonts w:ascii="Verdana" w:cs="Verdana" w:eastAsia="Verdana" w:hAnsi="Verdana"/>
            <w:color w:val="1155cc"/>
            <w:sz w:val="20"/>
            <w:szCs w:val="20"/>
            <w:u w:val="single"/>
            <w:rtl w:val="0"/>
          </w:rPr>
          <w:t xml:space="preserve">наодномдыхании.рф</w:t>
        </w:r>
      </w:hyperlink>
      <w:r w:rsidDel="00000000" w:rsidR="00000000" w:rsidRPr="00000000">
        <w:rPr>
          <w:rFonts w:ascii="Verdana" w:cs="Verdana" w:eastAsia="Verdana" w:hAnsi="Verdana"/>
          <w:sz w:val="20"/>
          <w:szCs w:val="20"/>
          <w:rtl w:val="0"/>
        </w:rPr>
        <w:t xml:space="preserve"> с использованием платформы </w:t>
      </w:r>
      <w:hyperlink r:id="rId21">
        <w:r w:rsidDel="00000000" w:rsidR="00000000" w:rsidRPr="00000000">
          <w:rPr>
            <w:rFonts w:ascii="Verdana" w:cs="Verdana" w:eastAsia="Verdana" w:hAnsi="Verdana"/>
            <w:color w:val="1155cc"/>
            <w:sz w:val="20"/>
            <w:szCs w:val="20"/>
            <w:u w:val="single"/>
            <w:rtl w:val="0"/>
          </w:rPr>
          <w:t xml:space="preserve">russiarunning.com</w:t>
        </w:r>
      </w:hyperlink>
      <w:r w:rsidDel="00000000" w:rsidR="00000000" w:rsidRPr="00000000">
        <w:rPr>
          <w:rFonts w:ascii="Verdana" w:cs="Verdana" w:eastAsia="Verdana" w:hAnsi="Verdana"/>
          <w:color w:val="000000"/>
          <w:sz w:val="20"/>
          <w:szCs w:val="20"/>
          <w:rtl w:val="0"/>
        </w:rPr>
        <w:t xml:space="preserve">.</w:t>
      </w:r>
    </w:p>
    <w:p w:rsidR="00000000" w:rsidDel="00000000" w:rsidP="00000000" w:rsidRDefault="00000000" w:rsidRPr="00000000" w14:paraId="0000008F">
      <w:pPr>
        <w:pBdr>
          <w:top w:space="0" w:sz="0" w:val="nil"/>
          <w:left w:space="0" w:sz="0" w:val="nil"/>
          <w:bottom w:space="0" w:sz="0" w:val="nil"/>
          <w:right w:space="0" w:sz="0" w:val="nil"/>
          <w:between w:space="0" w:sz="0" w:val="nil"/>
        </w:pBdr>
        <w:ind w:firstLine="705"/>
        <w:jc w:val="both"/>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ind w:firstLine="705"/>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Возврат денежных средств, внесенных в счет благотворительного взноса, не осуществляется.</w:t>
      </w:r>
    </w:p>
    <w:p w:rsidR="00000000" w:rsidDel="00000000" w:rsidP="00000000" w:rsidRDefault="00000000" w:rsidRPr="00000000" w14:paraId="00000091">
      <w:pPr>
        <w:pBdr>
          <w:top w:space="0" w:sz="0" w:val="nil"/>
          <w:left w:space="0" w:sz="0" w:val="nil"/>
          <w:bottom w:space="0" w:sz="0" w:val="nil"/>
          <w:right w:space="0" w:sz="0" w:val="nil"/>
          <w:between w:space="0" w:sz="0" w:val="nil"/>
        </w:pBdr>
        <w:ind w:firstLine="705"/>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ind w:firstLine="705"/>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Организаторы оставляют за собой право повышать стоимость слотов в зависимости от спроса. Актуальная информация о стоимости и условиях размещается на официальном сайте мероприятия </w:t>
      </w:r>
      <w:hyperlink r:id="rId22">
        <w:r w:rsidDel="00000000" w:rsidR="00000000" w:rsidRPr="00000000">
          <w:rPr>
            <w:rFonts w:ascii="Verdana" w:cs="Verdana" w:eastAsia="Verdana" w:hAnsi="Verdana"/>
            <w:color w:val="1155cc"/>
            <w:sz w:val="20"/>
            <w:szCs w:val="20"/>
            <w:u w:val="single"/>
            <w:rtl w:val="0"/>
          </w:rPr>
          <w:t xml:space="preserve">наодномдыхании.рф</w:t>
        </w:r>
      </w:hyperlink>
      <w:r w:rsidDel="00000000" w:rsidR="00000000" w:rsidRPr="00000000">
        <w:rPr>
          <w:rFonts w:ascii="Verdana" w:cs="Verdana" w:eastAsia="Verdana" w:hAnsi="Verdana"/>
          <w:sz w:val="20"/>
          <w:szCs w:val="20"/>
          <w:rtl w:val="0"/>
        </w:rPr>
        <w:t xml:space="preserve"> и на странице события </w:t>
      </w:r>
      <w:hyperlink r:id="rId23">
        <w:r w:rsidDel="00000000" w:rsidR="00000000" w:rsidRPr="00000000">
          <w:rPr>
            <w:rFonts w:ascii="Verdana" w:cs="Verdana" w:eastAsia="Verdana" w:hAnsi="Verdana"/>
            <w:color w:val="1155cc"/>
            <w:sz w:val="20"/>
            <w:szCs w:val="20"/>
            <w:u w:val="single"/>
            <w:rtl w:val="0"/>
          </w:rPr>
          <w:t xml:space="preserve">https://reg.russiarunning.com/event/0001</w:t>
        </w:r>
      </w:hyperlink>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93">
      <w:pPr>
        <w:pBdr>
          <w:top w:space="0" w:sz="0" w:val="nil"/>
          <w:left w:space="0" w:sz="0" w:val="nil"/>
          <w:bottom w:space="0" w:sz="0" w:val="nil"/>
          <w:right w:space="0" w:sz="0" w:val="nil"/>
          <w:between w:space="0" w:sz="0" w:val="nil"/>
        </w:pBdr>
        <w:ind w:firstLine="705"/>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ind w:firstLine="705"/>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8. Награждение</w:t>
      </w:r>
    </w:p>
    <w:p w:rsidR="00000000" w:rsidDel="00000000" w:rsidP="00000000" w:rsidRDefault="00000000" w:rsidRPr="00000000" w14:paraId="00000095">
      <w:pPr>
        <w:pBdr>
          <w:top w:space="0" w:sz="0" w:val="nil"/>
          <w:left w:space="0" w:sz="0" w:val="nil"/>
          <w:bottom w:space="0" w:sz="0" w:val="nil"/>
          <w:right w:space="0" w:sz="0" w:val="nil"/>
          <w:between w:space="0" w:sz="0" w:val="nil"/>
        </w:pBdr>
        <w:ind w:firstLine="705"/>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96">
      <w:pPr>
        <w:ind w:firstLine="705"/>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8.1. Каждый участник будет отмечен медалью, которая выдается на финише забега, включая и индивидуальный забег, корпоративную эстафету и забег в костюмах.</w:t>
      </w:r>
    </w:p>
    <w:p w:rsidR="00000000" w:rsidDel="00000000" w:rsidP="00000000" w:rsidRDefault="00000000" w:rsidRPr="00000000" w14:paraId="00000097">
      <w:pPr>
        <w:ind w:firstLine="705"/>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8.2. Отправка медалей за участие в онлайн-забеге участникам из других городов осуществляется за счет участника (оплачивается дополнительно).</w:t>
      </w:r>
    </w:p>
    <w:p w:rsidR="00000000" w:rsidDel="00000000" w:rsidP="00000000" w:rsidRDefault="00000000" w:rsidRPr="00000000" w14:paraId="00000098">
      <w:pPr>
        <w:pBdr>
          <w:top w:space="0" w:sz="0" w:val="nil"/>
          <w:left w:space="0" w:sz="0" w:val="nil"/>
          <w:bottom w:space="0" w:sz="0" w:val="nil"/>
          <w:right w:space="0" w:sz="0" w:val="nil"/>
          <w:between w:space="0" w:sz="0" w:val="nil"/>
        </w:pBdr>
        <w:ind w:firstLine="705"/>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8.3. Сертификаты, подтверждающие участие в благотворительном забеге «На одном дыхании» присваиваются автоматически всем участникам в электронном виде и будут направлены на электронную почту участника, указанную при регистрации.</w:t>
      </w:r>
    </w:p>
    <w:p w:rsidR="00000000" w:rsidDel="00000000" w:rsidP="00000000" w:rsidRDefault="00000000" w:rsidRPr="00000000" w14:paraId="00000099">
      <w:pPr>
        <w:ind w:firstLine="705"/>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8.4. </w:t>
      </w:r>
      <w:sdt>
        <w:sdtPr>
          <w:id w:val="1281651966"/>
          <w:tag w:val="goog_rdk_4"/>
        </w:sdtPr>
        <w:sdtContent>
          <w:commentRangeStart w:id="3"/>
        </w:sdtContent>
      </w:sdt>
      <w:sdt>
        <w:sdtPr>
          <w:id w:val="-1431991139"/>
          <w:tag w:val="goog_rdk_5"/>
        </w:sdtPr>
        <w:sdtContent>
          <w:commentRangeStart w:id="4"/>
        </w:sdtContent>
      </w:sdt>
      <w:r w:rsidDel="00000000" w:rsidR="00000000" w:rsidRPr="00000000">
        <w:rPr>
          <w:rFonts w:ascii="Verdana" w:cs="Verdana" w:eastAsia="Verdana" w:hAnsi="Verdana"/>
          <w:sz w:val="20"/>
          <w:szCs w:val="20"/>
          <w:rtl w:val="0"/>
        </w:rPr>
        <w:t xml:space="preserve">Индивидуальный забег:</w:t>
      </w:r>
      <w:commentRangeEnd w:id="3"/>
      <w:r w:rsidDel="00000000" w:rsidR="00000000" w:rsidRPr="00000000">
        <w:commentReference w:id="3"/>
      </w:r>
      <w:commentRangeEnd w:id="4"/>
      <w:r w:rsidDel="00000000" w:rsidR="00000000" w:rsidRPr="00000000">
        <w:commentReference w:id="4"/>
      </w:r>
      <w:r w:rsidDel="00000000" w:rsidR="00000000" w:rsidRPr="00000000">
        <w:rPr>
          <w:rFonts w:ascii="Verdana" w:cs="Verdana" w:eastAsia="Verdana" w:hAnsi="Verdana"/>
          <w:sz w:val="20"/>
          <w:szCs w:val="20"/>
          <w:rtl w:val="0"/>
        </w:rPr>
        <w:t xml:space="preserve"> трое участников, прибежавшие к финишу первыми в своей категории, будут отмечены дипломами и памятными призами от партнеров.</w:t>
      </w:r>
    </w:p>
    <w:p w:rsidR="00000000" w:rsidDel="00000000" w:rsidP="00000000" w:rsidRDefault="00000000" w:rsidRPr="00000000" w14:paraId="0000009A">
      <w:pPr>
        <w:ind w:firstLine="705"/>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B">
      <w:pPr>
        <w:ind w:firstLine="705"/>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9C">
      <w:pPr>
        <w:ind w:firstLine="705"/>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9D">
      <w:pPr>
        <w:ind w:firstLine="705"/>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9E">
      <w:pPr>
        <w:ind w:firstLine="705"/>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9F">
      <w:pPr>
        <w:ind w:firstLine="705"/>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A0">
      <w:pPr>
        <w:ind w:firstLine="705"/>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9. Категории участников</w:t>
      </w:r>
    </w:p>
    <w:p w:rsidR="00000000" w:rsidDel="00000000" w:rsidP="00000000" w:rsidRDefault="00000000" w:rsidRPr="00000000" w14:paraId="000000A1">
      <w:pPr>
        <w:ind w:firstLine="705"/>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A2">
      <w:pPr>
        <w:ind w:firstLine="705"/>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Дистанция забега 1000 м</w:t>
      </w:r>
    </w:p>
    <w:p w:rsidR="00000000" w:rsidDel="00000000" w:rsidP="00000000" w:rsidRDefault="00000000" w:rsidRPr="00000000" w14:paraId="000000A3">
      <w:pPr>
        <w:ind w:firstLine="705"/>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Абсолют (1, 2, 3 место)</w:t>
      </w:r>
    </w:p>
    <w:p w:rsidR="00000000" w:rsidDel="00000000" w:rsidP="00000000" w:rsidRDefault="00000000" w:rsidRPr="00000000" w14:paraId="000000A4">
      <w:pPr>
        <w:ind w:firstLine="705"/>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мальчики до 13 лет включительно/девочки до 13 лет включительно</w:t>
      </w:r>
    </w:p>
    <w:p w:rsidR="00000000" w:rsidDel="00000000" w:rsidP="00000000" w:rsidRDefault="00000000" w:rsidRPr="00000000" w14:paraId="000000A5">
      <w:pPr>
        <w:ind w:firstLine="705"/>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6">
      <w:pPr>
        <w:ind w:firstLine="705"/>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Дистанция забега 1650 м ДЕТИ</w:t>
      </w:r>
    </w:p>
    <w:p w:rsidR="00000000" w:rsidDel="00000000" w:rsidP="00000000" w:rsidRDefault="00000000" w:rsidRPr="00000000" w14:paraId="000000A7">
      <w:pPr>
        <w:ind w:firstLine="705"/>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Абсолют (1, 2, 3 место): </w:t>
      </w:r>
    </w:p>
    <w:p w:rsidR="00000000" w:rsidDel="00000000" w:rsidP="00000000" w:rsidRDefault="00000000" w:rsidRPr="00000000" w14:paraId="000000A8">
      <w:pPr>
        <w:ind w:firstLine="705"/>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мальчики до 13 лет включительно/девочки до 13 лет включительно</w:t>
      </w:r>
    </w:p>
    <w:p w:rsidR="00000000" w:rsidDel="00000000" w:rsidP="00000000" w:rsidRDefault="00000000" w:rsidRPr="00000000" w14:paraId="000000A9">
      <w:pPr>
        <w:ind w:firstLine="705"/>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AA">
      <w:pPr>
        <w:ind w:firstLine="705"/>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Дистанция забега 1650 м ВЗРОСЛЫЕ</w:t>
      </w:r>
    </w:p>
    <w:p w:rsidR="00000000" w:rsidDel="00000000" w:rsidP="00000000" w:rsidRDefault="00000000" w:rsidRPr="00000000" w14:paraId="000000AB">
      <w:pPr>
        <w:ind w:firstLine="705"/>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Абсолют (1, 2, 3 место):</w:t>
      </w:r>
    </w:p>
    <w:p w:rsidR="00000000" w:rsidDel="00000000" w:rsidP="00000000" w:rsidRDefault="00000000" w:rsidRPr="00000000" w14:paraId="000000AC">
      <w:pPr>
        <w:ind w:left="0" w:firstLine="72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мужчины от 14 лет/женщины от 14 лет</w:t>
      </w:r>
    </w:p>
    <w:p w:rsidR="00000000" w:rsidDel="00000000" w:rsidP="00000000" w:rsidRDefault="00000000" w:rsidRPr="00000000" w14:paraId="000000AD">
      <w:pPr>
        <w:ind w:firstLine="705"/>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AE">
      <w:pPr>
        <w:ind w:firstLine="705"/>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Дистанция забега 1650 м PRO</w:t>
      </w:r>
    </w:p>
    <w:p w:rsidR="00000000" w:rsidDel="00000000" w:rsidP="00000000" w:rsidRDefault="00000000" w:rsidRPr="00000000" w14:paraId="000000AF">
      <w:pPr>
        <w:ind w:firstLine="705"/>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Абсолют (1, 2, 3 место):</w:t>
      </w:r>
    </w:p>
    <w:p w:rsidR="00000000" w:rsidDel="00000000" w:rsidP="00000000" w:rsidRDefault="00000000" w:rsidRPr="00000000" w14:paraId="000000B0">
      <w:pPr>
        <w:ind w:firstLine="72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мужчины от 14 лет / женщины от 14 лет. </w:t>
      </w:r>
    </w:p>
    <w:p w:rsidR="00000000" w:rsidDel="00000000" w:rsidP="00000000" w:rsidRDefault="00000000" w:rsidRPr="00000000" w14:paraId="000000B1">
      <w:pPr>
        <w:ind w:firstLine="72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На данной дистанции осуществляется организаторами хронометраж, по результатам соревнования  </w:t>
      </w:r>
      <w:r w:rsidDel="00000000" w:rsidR="00000000" w:rsidRPr="00000000">
        <w:rPr>
          <w:rFonts w:ascii="Verdana" w:cs="Verdana" w:eastAsia="Verdana" w:hAnsi="Verdana"/>
          <w:sz w:val="20"/>
          <w:szCs w:val="20"/>
          <w:rtl w:val="0"/>
        </w:rPr>
        <w:t xml:space="preserve">судейская команда в течение трех рабочих дней составляет протокол, который подлежит публикации в социальных сетях Забега и на официальном сайте Забега.</w:t>
      </w:r>
    </w:p>
    <w:p w:rsidR="00000000" w:rsidDel="00000000" w:rsidP="00000000" w:rsidRDefault="00000000" w:rsidRPr="00000000" w14:paraId="000000B2">
      <w:pPr>
        <w:ind w:firstLine="720"/>
        <w:jc w:val="both"/>
        <w:rPr>
          <w:rFonts w:ascii="Verdana" w:cs="Verdana" w:eastAsia="Verdana" w:hAnsi="Verdana"/>
          <w:sz w:val="20"/>
          <w:szCs w:val="20"/>
          <w:shd w:fill="fff2cc" w:val="clear"/>
        </w:rPr>
      </w:pPr>
      <w:r w:rsidDel="00000000" w:rsidR="00000000" w:rsidRPr="00000000">
        <w:rPr>
          <w:rtl w:val="0"/>
        </w:rPr>
      </w:r>
    </w:p>
    <w:p w:rsidR="00000000" w:rsidDel="00000000" w:rsidP="00000000" w:rsidRDefault="00000000" w:rsidRPr="00000000" w14:paraId="000000B3">
      <w:pPr>
        <w:ind w:firstLine="705"/>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Дистанция 5000 м</w:t>
      </w:r>
    </w:p>
    <w:p w:rsidR="00000000" w:rsidDel="00000000" w:rsidP="00000000" w:rsidRDefault="00000000" w:rsidRPr="00000000" w14:paraId="000000B4">
      <w:pPr>
        <w:ind w:firstLine="705"/>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Абсолют (1, 2, 3 место): </w:t>
      </w:r>
    </w:p>
    <w:p w:rsidR="00000000" w:rsidDel="00000000" w:rsidP="00000000" w:rsidRDefault="00000000" w:rsidRPr="00000000" w14:paraId="000000B5">
      <w:pPr>
        <w:ind w:firstLine="705"/>
        <w:jc w:val="both"/>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мужчины от 14 лет / женщины от 14 лет </w:t>
      </w:r>
      <w:r w:rsidDel="00000000" w:rsidR="00000000" w:rsidRPr="00000000">
        <w:rPr>
          <w:rtl w:val="0"/>
        </w:rPr>
      </w:r>
    </w:p>
    <w:p w:rsidR="00000000" w:rsidDel="00000000" w:rsidP="00000000" w:rsidRDefault="00000000" w:rsidRPr="00000000" w14:paraId="000000B6">
      <w:pPr>
        <w:ind w:firstLine="705"/>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B7">
      <w:pPr>
        <w:ind w:firstLine="705"/>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Дистанция 5000 м PRO</w:t>
      </w:r>
    </w:p>
    <w:p w:rsidR="00000000" w:rsidDel="00000000" w:rsidP="00000000" w:rsidRDefault="00000000" w:rsidRPr="00000000" w14:paraId="000000B8">
      <w:pPr>
        <w:ind w:firstLine="705"/>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Абсолют (1, 2, 3 место): </w:t>
      </w:r>
    </w:p>
    <w:p w:rsidR="00000000" w:rsidDel="00000000" w:rsidP="00000000" w:rsidRDefault="00000000" w:rsidRPr="00000000" w14:paraId="000000B9">
      <w:pPr>
        <w:ind w:firstLine="705"/>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мужчины от 14 лет / женщины от 14 лет </w:t>
      </w:r>
    </w:p>
    <w:p w:rsidR="00000000" w:rsidDel="00000000" w:rsidP="00000000" w:rsidRDefault="00000000" w:rsidRPr="00000000" w14:paraId="000000BA">
      <w:pPr>
        <w:ind w:firstLine="72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На данной дистанции осуществляется организаторами хронометраж, по результатам соревнования  судейская команда в течение трех рабочих дней составляет протокол, который подлежит публикации в социальных сетях Забега и на официальном сайте Забега.</w:t>
      </w:r>
    </w:p>
    <w:p w:rsidR="00000000" w:rsidDel="00000000" w:rsidP="00000000" w:rsidRDefault="00000000" w:rsidRPr="00000000" w14:paraId="000000BB">
      <w:pPr>
        <w:ind w:firstLine="705"/>
        <w:jc w:val="both"/>
        <w:rPr>
          <w:rFonts w:ascii="Verdana" w:cs="Verdana" w:eastAsia="Verdana" w:hAnsi="Verdana"/>
          <w:sz w:val="20"/>
          <w:szCs w:val="20"/>
          <w:shd w:fill="fff2cc" w:val="clear"/>
        </w:rPr>
      </w:pPr>
      <w:r w:rsidDel="00000000" w:rsidR="00000000" w:rsidRPr="00000000">
        <w:rPr>
          <w:rtl w:val="0"/>
        </w:rPr>
      </w:r>
    </w:p>
    <w:p w:rsidR="00000000" w:rsidDel="00000000" w:rsidP="00000000" w:rsidRDefault="00000000" w:rsidRPr="00000000" w14:paraId="000000BC">
      <w:pPr>
        <w:ind w:firstLine="705"/>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BD">
      <w:pPr>
        <w:ind w:firstLine="705"/>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8.5. Корпоративная эстафета:</w:t>
      </w:r>
    </w:p>
    <w:p w:rsidR="00000000" w:rsidDel="00000000" w:rsidP="00000000" w:rsidRDefault="00000000" w:rsidRPr="00000000" w14:paraId="000000BE">
      <w:pPr>
        <w:ind w:firstLine="705"/>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Абсолют (1, 2, 3 место).</w:t>
      </w:r>
    </w:p>
    <w:p w:rsidR="00000000" w:rsidDel="00000000" w:rsidP="00000000" w:rsidRDefault="00000000" w:rsidRPr="00000000" w14:paraId="000000BF">
      <w:pPr>
        <w:ind w:firstLine="705"/>
        <w:jc w:val="both"/>
        <w:rPr>
          <w:rFonts w:ascii="Verdana" w:cs="Verdana" w:eastAsia="Verdana" w:hAnsi="Verdana"/>
          <w:sz w:val="20"/>
          <w:szCs w:val="20"/>
        </w:rPr>
      </w:pPr>
      <w:r w:rsidDel="00000000" w:rsidR="00000000" w:rsidRPr="00000000">
        <w:rPr>
          <w:rFonts w:ascii="Verdana" w:cs="Verdana" w:eastAsia="Verdana" w:hAnsi="Verdana"/>
          <w:color w:val="333333"/>
          <w:sz w:val="20"/>
          <w:szCs w:val="20"/>
          <w:highlight w:val="white"/>
          <w:rtl w:val="0"/>
        </w:rPr>
        <w:t xml:space="preserve">Команде-победителю, занявшей</w:t>
      </w:r>
      <w:r w:rsidDel="00000000" w:rsidR="00000000" w:rsidRPr="00000000">
        <w:rPr>
          <w:rFonts w:ascii="Verdana" w:cs="Verdana" w:eastAsia="Verdana" w:hAnsi="Verdana"/>
          <w:b w:val="1"/>
          <w:bCs w:val="1"/>
          <w:color w:val="333333"/>
          <w:sz w:val="20"/>
          <w:szCs w:val="20"/>
          <w:highlight w:val="white"/>
          <w:rtl w:val="0"/>
        </w:rPr>
        <w:t xml:space="preserve"> </w:t>
      </w:r>
      <w:r w:rsidDel="00000000" w:rsidR="00000000" w:rsidRPr="00000000">
        <w:rPr>
          <w:rFonts w:ascii="Verdana" w:cs="Verdana" w:eastAsia="Verdana" w:hAnsi="Verdana"/>
          <w:color w:val="333333"/>
          <w:sz w:val="20"/>
          <w:szCs w:val="20"/>
          <w:highlight w:val="white"/>
          <w:rtl w:val="0"/>
        </w:rPr>
        <w:t xml:space="preserve">1 место, вручается переходящий кубок. Команды, занявшие 2 и 3 место награждаются дипломами. Все остальные, распределяются в турнирной таблице команд участников.</w:t>
      </w:r>
      <w:r w:rsidDel="00000000" w:rsidR="00000000" w:rsidRPr="00000000">
        <w:rPr>
          <w:rtl w:val="0"/>
        </w:rPr>
      </w:r>
    </w:p>
    <w:p w:rsidR="00000000" w:rsidDel="00000000" w:rsidP="00000000" w:rsidRDefault="00000000" w:rsidRPr="00000000" w14:paraId="000000C0">
      <w:pPr>
        <w:ind w:firstLine="705"/>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8.6. Забег в смешных костюмах (250 метров)</w:t>
      </w:r>
    </w:p>
    <w:p w:rsidR="00000000" w:rsidDel="00000000" w:rsidP="00000000" w:rsidRDefault="00000000" w:rsidRPr="00000000" w14:paraId="000000C1">
      <w:pPr>
        <w:ind w:firstLine="705"/>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Лучший костюм. Организаторы по своему мнению выбирают один лучший костюм среди всех участников забега во взрослой категории - мужчины/женщины от 14 лет, и один лучший костюм в детской категории забега - мальчики/девочки до 13 лет включительно.</w:t>
      </w:r>
    </w:p>
    <w:p w:rsidR="00000000" w:rsidDel="00000000" w:rsidP="00000000" w:rsidRDefault="00000000" w:rsidRPr="00000000" w14:paraId="000000C2">
      <w:pPr>
        <w:spacing w:after="240" w:before="24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9.Обеспечение безопасности участников и первая помощь</w:t>
      </w:r>
    </w:p>
    <w:p w:rsidR="00000000" w:rsidDel="00000000" w:rsidP="00000000" w:rsidRDefault="00000000" w:rsidRPr="00000000" w14:paraId="000000C3">
      <w:pPr>
        <w:spacing w:after="0" w:before="0" w:lineRule="auto"/>
        <w:ind w:firstLine="720"/>
        <w:jc w:val="both"/>
        <w:rPr>
          <w:rFonts w:ascii="Verdana" w:cs="Verdana" w:eastAsia="Verdana" w:hAnsi="Verdana"/>
          <w:sz w:val="20"/>
          <w:szCs w:val="20"/>
        </w:rPr>
      </w:pPr>
      <w:sdt>
        <w:sdtPr>
          <w:id w:val="400658926"/>
          <w:tag w:val="goog_rdk_6"/>
        </w:sdtPr>
        <w:sdtContent>
          <w:r w:rsidDel="00000000" w:rsidR="00000000" w:rsidRPr="00000000">
            <w:rPr>
              <w:rFonts w:ascii="Arial" w:cs="Arial" w:eastAsia="Arial" w:hAnsi="Arial"/>
              <w:sz w:val="20"/>
              <w:szCs w:val="20"/>
              <w:rtl w:val="0"/>
            </w:rPr>
            <w:t xml:space="preserve">9.1. При проведении забега, вне объектов спорта,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года № 353, а также приложением к  постановлению  администрации города Перми от 23.07.2015 № 493.</w:t>
          </w:r>
        </w:sdtContent>
      </w:sdt>
    </w:p>
    <w:p w:rsidR="00000000" w:rsidDel="00000000" w:rsidP="00000000" w:rsidRDefault="00000000" w:rsidRPr="00000000" w14:paraId="000000C4">
      <w:pPr>
        <w:spacing w:after="0" w:before="0" w:lineRule="auto"/>
        <w:ind w:firstLine="72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9.2. Допуск на территорию стартового городка осуществляется только в один вход через досмотр, осуществляемый силами частного-охранного предприятия и/или сотрудниками полиции. Проверка включает в себя: досмотр с использованием ручных металлодетекторов, визуальный осмотр личных вещей (при наличии). Участники обязаны следовать указаниям сотрудников охраны, предоставив возможность визуального осмотра личных вещей. Отказ от проверки или нарушение правил досмотра влечет недопуск на территорию проведения Забега (более подробно правила безопасности указаны в Паспорте безопасности мероприятия).</w:t>
      </w:r>
    </w:p>
    <w:p w:rsidR="00000000" w:rsidDel="00000000" w:rsidP="00000000" w:rsidRDefault="00000000" w:rsidRPr="00000000" w14:paraId="000000C5">
      <w:pPr>
        <w:spacing w:after="0" w:before="0" w:lineRule="auto"/>
        <w:ind w:firstLine="720"/>
        <w:jc w:val="both"/>
        <w:rPr>
          <w:rFonts w:ascii="Verdana" w:cs="Verdana" w:eastAsia="Verdana" w:hAnsi="Verdana"/>
          <w:b w:val="1"/>
          <w:bCs w:val="1"/>
          <w:sz w:val="20"/>
          <w:szCs w:val="20"/>
        </w:rPr>
      </w:pPr>
      <w:sdt>
        <w:sdtPr>
          <w:id w:val="223972327"/>
          <w:tag w:val="goog_rdk_7"/>
        </w:sdtPr>
        <w:sdtContent>
          <w:r w:rsidDel="00000000" w:rsidR="00000000" w:rsidRPr="00000000">
            <w:rPr>
              <w:rFonts w:ascii="Arial" w:cs="Arial" w:eastAsia="Arial" w:hAnsi="Arial"/>
              <w:sz w:val="20"/>
              <w:szCs w:val="20"/>
              <w:rtl w:val="0"/>
            </w:rPr>
            <w:t xml:space="preserve">9.3. Оказание скорой медицинской помощи и допуск участников осуществляется в соответствии с приказом Министерства здравоохранения Российской Федерации от 23 октября 2020 года № 1144н “Об утверждении порядка организации оказания медицинской помощи лицам, занимающимся физической культурой и спортом” и пунктом 5.5 и 5.6 настоящего положения.</w:t>
          </w:r>
        </w:sdtContent>
      </w:sdt>
      <w:r w:rsidDel="00000000" w:rsidR="00000000" w:rsidRPr="00000000">
        <w:rPr>
          <w:rtl w:val="0"/>
        </w:rPr>
      </w:r>
    </w:p>
    <w:p w:rsidR="00000000" w:rsidDel="00000000" w:rsidP="00000000" w:rsidRDefault="00000000" w:rsidRPr="00000000" w14:paraId="000000C6">
      <w:pPr>
        <w:spacing w:after="0" w:before="0" w:lineRule="auto"/>
        <w:ind w:firstLine="705"/>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9.4. Первую помощь можно получить в стартовом городке, бригада скорой медицинской помощи с медицинским персоналом дежурит все время проведения Забега. </w:t>
      </w:r>
    </w:p>
    <w:p w:rsidR="00000000" w:rsidDel="00000000" w:rsidP="00000000" w:rsidRDefault="00000000" w:rsidRPr="00000000" w14:paraId="000000C7">
      <w:pPr>
        <w:spacing w:after="0" w:before="0" w:lineRule="auto"/>
        <w:ind w:firstLine="705"/>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9.5. Участник Забега, заметив на трассе человека, попавшего в беду, обязан сообщить об этом волонтеру медику (обозначение соответствующий бейдж), которые в свою очередь передадут информацию медицинскому персоналу (СМП) и обеспечат доставку пострадавшего к машине СМП. </w:t>
      </w:r>
    </w:p>
    <w:p w:rsidR="00000000" w:rsidDel="00000000" w:rsidP="00000000" w:rsidRDefault="00000000" w:rsidRPr="00000000" w14:paraId="000000C8">
      <w:pPr>
        <w:ind w:firstLine="705"/>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9">
      <w:pPr>
        <w:ind w:firstLine="705"/>
        <w:jc w:val="center"/>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b w:val="1"/>
          <w:bCs w:val="1"/>
          <w:sz w:val="20"/>
          <w:szCs w:val="20"/>
          <w:rtl w:val="0"/>
        </w:rPr>
        <w:t xml:space="preserve">10. Страхование  участников</w:t>
      </w:r>
    </w:p>
    <w:p w:rsidR="00000000" w:rsidDel="00000000" w:rsidP="00000000" w:rsidRDefault="00000000" w:rsidRPr="00000000" w14:paraId="000000CA">
      <w:pPr>
        <w:ind w:firstLine="705"/>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CB">
      <w:pPr>
        <w:ind w:firstLine="705"/>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10.1. Страхование участников от несчастных случаев осуществляется самостоятельно в добровольном порядке.</w:t>
      </w:r>
    </w:p>
    <w:p w:rsidR="00000000" w:rsidDel="00000000" w:rsidP="00000000" w:rsidRDefault="00000000" w:rsidRPr="00000000" w14:paraId="000000CC">
      <w:pPr>
        <w:ind w:firstLine="705"/>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CD">
      <w:pPr>
        <w:ind w:firstLine="705"/>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11. Дисквалификация</w:t>
      </w:r>
    </w:p>
    <w:p w:rsidR="00000000" w:rsidDel="00000000" w:rsidP="00000000" w:rsidRDefault="00000000" w:rsidRPr="00000000" w14:paraId="000000CE">
      <w:pPr>
        <w:ind w:firstLine="705"/>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CF">
      <w:pPr>
        <w:ind w:firstLine="705"/>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11.1. Организаторы и судейская бригада имеют право дисквалифицировать участника, если он не соблюдает правила Забега, мешает другим участникам или иным образом препятствует проведению Забега, а также в следующих случаях:</w:t>
      </w:r>
    </w:p>
    <w:p w:rsidR="00000000" w:rsidDel="00000000" w:rsidP="00000000" w:rsidRDefault="00000000" w:rsidRPr="00000000" w14:paraId="000000D0">
      <w:pPr>
        <w:numPr>
          <w:ilvl w:val="0"/>
          <w:numId w:val="4"/>
        </w:numPr>
        <w:tabs>
          <w:tab w:val="left" w:leader="none" w:pos="426"/>
        </w:tabs>
        <w:ind w:left="0" w:firstLine="705"/>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участник бежал под зарегистрированным номером другого бегуна;</w:t>
      </w:r>
    </w:p>
    <w:p w:rsidR="00000000" w:rsidDel="00000000" w:rsidP="00000000" w:rsidRDefault="00000000" w:rsidRPr="00000000" w14:paraId="000000D1">
      <w:pPr>
        <w:numPr>
          <w:ilvl w:val="0"/>
          <w:numId w:val="4"/>
        </w:numPr>
        <w:tabs>
          <w:tab w:val="left" w:leader="none" w:pos="426"/>
        </w:tabs>
        <w:ind w:left="0" w:firstLine="705"/>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участник пришел на Забег в состоянии алкогольного и/или наркотического опьянения;</w:t>
      </w:r>
      <w:r w:rsidDel="00000000" w:rsidR="00000000" w:rsidRPr="00000000">
        <w:rPr>
          <w:rtl w:val="0"/>
        </w:rPr>
      </w:r>
    </w:p>
    <w:p w:rsidR="00000000" w:rsidDel="00000000" w:rsidP="00000000" w:rsidRDefault="00000000" w:rsidRPr="00000000" w14:paraId="000000D2">
      <w:pPr>
        <w:numPr>
          <w:ilvl w:val="0"/>
          <w:numId w:val="4"/>
        </w:numPr>
        <w:tabs>
          <w:tab w:val="left" w:leader="none" w:pos="426"/>
        </w:tabs>
        <w:ind w:left="0" w:firstLine="705"/>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участник сократил дистанцию;</w:t>
      </w:r>
    </w:p>
    <w:p w:rsidR="00000000" w:rsidDel="00000000" w:rsidP="00000000" w:rsidRDefault="00000000" w:rsidRPr="00000000" w14:paraId="000000D3">
      <w:pPr>
        <w:numPr>
          <w:ilvl w:val="0"/>
          <w:numId w:val="4"/>
        </w:numPr>
        <w:tabs>
          <w:tab w:val="left" w:leader="none" w:pos="426"/>
        </w:tabs>
        <w:ind w:left="0" w:firstLine="705"/>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участник пробежал дистанцию, на которую не был заявлен;</w:t>
      </w:r>
    </w:p>
    <w:p w:rsidR="00000000" w:rsidDel="00000000" w:rsidP="00000000" w:rsidRDefault="00000000" w:rsidRPr="00000000" w14:paraId="000000D4">
      <w:pPr>
        <w:numPr>
          <w:ilvl w:val="0"/>
          <w:numId w:val="4"/>
        </w:numPr>
        <w:tabs>
          <w:tab w:val="left" w:leader="none" w:pos="426"/>
        </w:tabs>
        <w:ind w:left="0" w:firstLine="705"/>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участник использовал подручное средство передвижения (велосипед, самокат, автомобиль и пр.);</w:t>
      </w:r>
    </w:p>
    <w:p w:rsidR="00000000" w:rsidDel="00000000" w:rsidP="00000000" w:rsidRDefault="00000000" w:rsidRPr="00000000" w14:paraId="000000D5">
      <w:pPr>
        <w:numPr>
          <w:ilvl w:val="0"/>
          <w:numId w:val="4"/>
        </w:numPr>
        <w:tabs>
          <w:tab w:val="left" w:leader="none" w:pos="426"/>
        </w:tabs>
        <w:ind w:left="0" w:firstLine="705"/>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участник начал забег до официального старта;</w:t>
      </w:r>
    </w:p>
    <w:p w:rsidR="00000000" w:rsidDel="00000000" w:rsidP="00000000" w:rsidRDefault="00000000" w:rsidRPr="00000000" w14:paraId="000000D6">
      <w:pPr>
        <w:numPr>
          <w:ilvl w:val="0"/>
          <w:numId w:val="4"/>
        </w:numPr>
        <w:tabs>
          <w:tab w:val="left" w:leader="none" w:pos="426"/>
        </w:tabs>
        <w:ind w:left="0" w:firstLine="705"/>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участник начал забег после закрытия зоны старта;</w:t>
      </w:r>
    </w:p>
    <w:p w:rsidR="00000000" w:rsidDel="00000000" w:rsidP="00000000" w:rsidRDefault="00000000" w:rsidRPr="00000000" w14:paraId="000000D7">
      <w:pPr>
        <w:numPr>
          <w:ilvl w:val="0"/>
          <w:numId w:val="4"/>
        </w:numPr>
        <w:tabs>
          <w:tab w:val="left" w:leader="none" w:pos="426"/>
        </w:tabs>
        <w:ind w:left="0" w:firstLine="705"/>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участник прибежал к финишу после закрытия зоны финиша;</w:t>
      </w:r>
    </w:p>
    <w:p w:rsidR="00000000" w:rsidDel="00000000" w:rsidP="00000000" w:rsidRDefault="00000000" w:rsidRPr="00000000" w14:paraId="000000D8">
      <w:pPr>
        <w:numPr>
          <w:ilvl w:val="0"/>
          <w:numId w:val="4"/>
        </w:numPr>
        <w:tabs>
          <w:tab w:val="left" w:leader="none" w:pos="426"/>
        </w:tabs>
        <w:ind w:left="0" w:firstLine="705"/>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участник начал забег не из зоны старта;</w:t>
      </w:r>
    </w:p>
    <w:p w:rsidR="00000000" w:rsidDel="00000000" w:rsidP="00000000" w:rsidRDefault="00000000" w:rsidRPr="00000000" w14:paraId="000000D9">
      <w:pPr>
        <w:numPr>
          <w:ilvl w:val="0"/>
          <w:numId w:val="4"/>
        </w:numPr>
        <w:tabs>
          <w:tab w:val="left" w:leader="none" w:pos="426"/>
        </w:tabs>
        <w:ind w:left="0" w:firstLine="705"/>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участник ведет себя агрессивно по отношению к другим участникам Забега, организаторам, иным лицам, находящимся на территории проведения Забега;</w:t>
      </w:r>
      <w:r w:rsidDel="00000000" w:rsidR="00000000" w:rsidRPr="00000000">
        <w:rPr>
          <w:rtl w:val="0"/>
        </w:rPr>
      </w:r>
    </w:p>
    <w:p w:rsidR="00000000" w:rsidDel="00000000" w:rsidP="00000000" w:rsidRDefault="00000000" w:rsidRPr="00000000" w14:paraId="000000DA">
      <w:pPr>
        <w:numPr>
          <w:ilvl w:val="0"/>
          <w:numId w:val="4"/>
        </w:numPr>
        <w:tabs>
          <w:tab w:val="left" w:leader="none" w:pos="426"/>
        </w:tabs>
        <w:ind w:left="0" w:firstLine="705"/>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участник не соответствует требованиям п. 5 настоящего положения.</w:t>
      </w:r>
    </w:p>
    <w:p w:rsidR="00000000" w:rsidDel="00000000" w:rsidP="00000000" w:rsidRDefault="00000000" w:rsidRPr="00000000" w14:paraId="000000DB">
      <w:pPr>
        <w:ind w:firstLine="705"/>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C">
      <w:pPr>
        <w:ind w:firstLine="705"/>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12. Регламент мероприятия</w:t>
      </w:r>
    </w:p>
    <w:p w:rsidR="00000000" w:rsidDel="00000000" w:rsidP="00000000" w:rsidRDefault="00000000" w:rsidRPr="00000000" w14:paraId="000000DD">
      <w:pPr>
        <w:ind w:firstLine="705"/>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DE">
      <w:pPr>
        <w:ind w:firstLine="705"/>
        <w:rPr>
          <w:rFonts w:ascii="Verdana" w:cs="Verdana" w:eastAsia="Verdana" w:hAnsi="Verdana"/>
          <w:b w:val="1"/>
          <w:bCs w:val="1"/>
          <w:sz w:val="20"/>
          <w:szCs w:val="20"/>
          <w:u w:val="single"/>
        </w:rPr>
      </w:pPr>
      <w:r w:rsidDel="00000000" w:rsidR="00000000" w:rsidRPr="00000000">
        <w:rPr>
          <w:rFonts w:ascii="Verdana" w:cs="Verdana" w:eastAsia="Verdana" w:hAnsi="Verdana"/>
          <w:b w:val="1"/>
          <w:bCs w:val="1"/>
          <w:sz w:val="20"/>
          <w:szCs w:val="20"/>
          <w:u w:val="single"/>
          <w:rtl w:val="0"/>
        </w:rPr>
        <w:t xml:space="preserve">16 июня 2025</w:t>
      </w:r>
    </w:p>
    <w:p w:rsidR="00000000" w:rsidDel="00000000" w:rsidP="00000000" w:rsidRDefault="00000000" w:rsidRPr="00000000" w14:paraId="000000DF">
      <w:pPr>
        <w:ind w:firstLine="705"/>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17.00 - </w:t>
      </w:r>
      <w:r w:rsidDel="00000000" w:rsidR="00000000" w:rsidRPr="00000000">
        <w:rPr>
          <w:rFonts w:ascii="Verdana" w:cs="Verdana" w:eastAsia="Verdana" w:hAnsi="Verdana"/>
          <w:sz w:val="20"/>
          <w:szCs w:val="20"/>
          <w:rtl w:val="0"/>
        </w:rPr>
        <w:t xml:space="preserve">открытие стартового городка, сбор участников, развлекательная программа. Место: г. Пермь, набережная реки Кама, Амфитеатр (58.016647° 56.226313°)</w:t>
      </w:r>
    </w:p>
    <w:p w:rsidR="00000000" w:rsidDel="00000000" w:rsidP="00000000" w:rsidRDefault="00000000" w:rsidRPr="00000000" w14:paraId="000000E0">
      <w:pPr>
        <w:ind w:firstLine="705"/>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18.00 - </w:t>
      </w:r>
      <w:r w:rsidDel="00000000" w:rsidR="00000000" w:rsidRPr="00000000">
        <w:rPr>
          <w:rFonts w:ascii="Verdana" w:cs="Verdana" w:eastAsia="Verdana" w:hAnsi="Verdana"/>
          <w:sz w:val="20"/>
          <w:szCs w:val="20"/>
          <w:rtl w:val="0"/>
        </w:rPr>
        <w:t xml:space="preserve">церемония</w:t>
      </w:r>
      <w:r w:rsidDel="00000000" w:rsidR="00000000" w:rsidRPr="00000000">
        <w:rPr>
          <w:rFonts w:ascii="Verdana" w:cs="Verdana" w:eastAsia="Verdana" w:hAnsi="Verdana"/>
          <w:b w:val="1"/>
          <w:bCs w:val="1"/>
          <w:sz w:val="20"/>
          <w:szCs w:val="20"/>
          <w:rtl w:val="0"/>
        </w:rPr>
        <w:t xml:space="preserve"> </w:t>
      </w:r>
      <w:r w:rsidDel="00000000" w:rsidR="00000000" w:rsidRPr="00000000">
        <w:rPr>
          <w:rFonts w:ascii="Verdana" w:cs="Verdana" w:eastAsia="Verdana" w:hAnsi="Verdana"/>
          <w:sz w:val="20"/>
          <w:szCs w:val="20"/>
          <w:rtl w:val="0"/>
        </w:rPr>
        <w:t xml:space="preserve">открытия.</w:t>
      </w:r>
    </w:p>
    <w:p w:rsidR="00000000" w:rsidDel="00000000" w:rsidP="00000000" w:rsidRDefault="00000000" w:rsidRPr="00000000" w14:paraId="000000E1">
      <w:pPr>
        <w:ind w:firstLine="705"/>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18.20 - </w:t>
      </w:r>
      <w:r w:rsidDel="00000000" w:rsidR="00000000" w:rsidRPr="00000000">
        <w:rPr>
          <w:rFonts w:ascii="Verdana" w:cs="Verdana" w:eastAsia="Verdana" w:hAnsi="Verdana"/>
          <w:sz w:val="20"/>
          <w:szCs w:val="20"/>
          <w:rtl w:val="0"/>
        </w:rPr>
        <w:t xml:space="preserve">детская разминка, построение участников забега в смешных костюмах ДЕТИ и ВЗРОСЛЫЕ.</w:t>
      </w:r>
    </w:p>
    <w:p w:rsidR="00000000" w:rsidDel="00000000" w:rsidP="00000000" w:rsidRDefault="00000000" w:rsidRPr="00000000" w14:paraId="000000E2">
      <w:pPr>
        <w:ind w:firstLine="705"/>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18.30 - </w:t>
      </w:r>
      <w:r w:rsidDel="00000000" w:rsidR="00000000" w:rsidRPr="00000000">
        <w:rPr>
          <w:rFonts w:ascii="Verdana" w:cs="Verdana" w:eastAsia="Verdana" w:hAnsi="Verdana"/>
          <w:sz w:val="20"/>
          <w:szCs w:val="20"/>
          <w:rtl w:val="0"/>
        </w:rPr>
        <w:t xml:space="preserve">СТАРТ забег в забавных костюмах - ДЕТИ и ВЗРОСЛЫЕ.</w:t>
      </w:r>
    </w:p>
    <w:p w:rsidR="00000000" w:rsidDel="00000000" w:rsidP="00000000" w:rsidRDefault="00000000" w:rsidRPr="00000000" w14:paraId="000000E3">
      <w:pPr>
        <w:ind w:firstLine="705"/>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18.45 </w:t>
      </w:r>
      <w:r w:rsidDel="00000000" w:rsidR="00000000" w:rsidRPr="00000000">
        <w:rPr>
          <w:rFonts w:ascii="Verdana" w:cs="Verdana" w:eastAsia="Verdana" w:hAnsi="Verdana"/>
          <w:sz w:val="20"/>
          <w:szCs w:val="20"/>
          <w:rtl w:val="0"/>
        </w:rPr>
        <w:t xml:space="preserve">- построение корпоративных команд, расстановка по этапам корпоративных команд.</w:t>
      </w:r>
    </w:p>
    <w:p w:rsidR="00000000" w:rsidDel="00000000" w:rsidP="00000000" w:rsidRDefault="00000000" w:rsidRPr="00000000" w14:paraId="000000E4">
      <w:pPr>
        <w:ind w:firstLine="705"/>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18.50</w:t>
      </w:r>
      <w:r w:rsidDel="00000000" w:rsidR="00000000" w:rsidRPr="00000000">
        <w:rPr>
          <w:rFonts w:ascii="Verdana" w:cs="Verdana" w:eastAsia="Verdana" w:hAnsi="Verdana"/>
          <w:sz w:val="20"/>
          <w:szCs w:val="20"/>
          <w:rtl w:val="0"/>
        </w:rPr>
        <w:t xml:space="preserve"> - первый СТАРТ корпоративной эстафеты.</w:t>
      </w:r>
    </w:p>
    <w:p w:rsidR="00000000" w:rsidDel="00000000" w:rsidP="00000000" w:rsidRDefault="00000000" w:rsidRPr="00000000" w14:paraId="000000E5">
      <w:pPr>
        <w:ind w:firstLine="705"/>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19.00</w:t>
      </w:r>
      <w:r w:rsidDel="00000000" w:rsidR="00000000" w:rsidRPr="00000000">
        <w:rPr>
          <w:rFonts w:ascii="Verdana" w:cs="Verdana" w:eastAsia="Verdana" w:hAnsi="Verdana"/>
          <w:sz w:val="20"/>
          <w:szCs w:val="20"/>
          <w:rtl w:val="0"/>
        </w:rPr>
        <w:t xml:space="preserve"> - расстановка по этапам корпоративных команд (при количестве команд более 10).</w:t>
      </w:r>
    </w:p>
    <w:p w:rsidR="00000000" w:rsidDel="00000000" w:rsidP="00000000" w:rsidRDefault="00000000" w:rsidRPr="00000000" w14:paraId="000000E6">
      <w:pPr>
        <w:ind w:firstLine="705"/>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19.10 - </w:t>
      </w:r>
      <w:r w:rsidDel="00000000" w:rsidR="00000000" w:rsidRPr="00000000">
        <w:rPr>
          <w:rFonts w:ascii="Verdana" w:cs="Verdana" w:eastAsia="Verdana" w:hAnsi="Verdana"/>
          <w:sz w:val="20"/>
          <w:szCs w:val="20"/>
          <w:rtl w:val="0"/>
        </w:rPr>
        <w:t xml:space="preserve">второй СТАРТ корпоративной эстафеты (при количестве команд более 10)</w:t>
      </w:r>
    </w:p>
    <w:p w:rsidR="00000000" w:rsidDel="00000000" w:rsidP="00000000" w:rsidRDefault="00000000" w:rsidRPr="00000000" w14:paraId="000000E7">
      <w:pPr>
        <w:ind w:firstLine="705"/>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19.15 - </w:t>
      </w:r>
      <w:r w:rsidDel="00000000" w:rsidR="00000000" w:rsidRPr="00000000">
        <w:rPr>
          <w:rFonts w:ascii="Verdana" w:cs="Verdana" w:eastAsia="Verdana" w:hAnsi="Verdana"/>
          <w:sz w:val="20"/>
          <w:szCs w:val="20"/>
          <w:rtl w:val="0"/>
        </w:rPr>
        <w:t xml:space="preserve">награждение участников в смешных костюмах.</w:t>
      </w:r>
      <w:r w:rsidDel="00000000" w:rsidR="00000000" w:rsidRPr="00000000">
        <w:rPr>
          <w:rtl w:val="0"/>
        </w:rPr>
      </w:r>
    </w:p>
    <w:p w:rsidR="00000000" w:rsidDel="00000000" w:rsidP="00000000" w:rsidRDefault="00000000" w:rsidRPr="00000000" w14:paraId="000000E8">
      <w:pPr>
        <w:ind w:firstLine="705"/>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19.25 - </w:t>
      </w:r>
      <w:r w:rsidDel="00000000" w:rsidR="00000000" w:rsidRPr="00000000">
        <w:rPr>
          <w:rFonts w:ascii="Verdana" w:cs="Verdana" w:eastAsia="Verdana" w:hAnsi="Verdana"/>
          <w:sz w:val="20"/>
          <w:szCs w:val="20"/>
          <w:rtl w:val="0"/>
        </w:rPr>
        <w:t xml:space="preserve">разминка участников забега на 1000 м и на 1650 м, построение участников на 1000 м.</w:t>
      </w:r>
    </w:p>
    <w:p w:rsidR="00000000" w:rsidDel="00000000" w:rsidP="00000000" w:rsidRDefault="00000000" w:rsidRPr="00000000" w14:paraId="000000E9">
      <w:pPr>
        <w:ind w:firstLine="705"/>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19.30 - </w:t>
      </w:r>
      <w:r w:rsidDel="00000000" w:rsidR="00000000" w:rsidRPr="00000000">
        <w:rPr>
          <w:rFonts w:ascii="Verdana" w:cs="Verdana" w:eastAsia="Verdana" w:hAnsi="Verdana"/>
          <w:sz w:val="20"/>
          <w:szCs w:val="20"/>
          <w:rtl w:val="0"/>
        </w:rPr>
        <w:t xml:space="preserve">СТАРТ забега на 1000 метров.</w:t>
      </w:r>
    </w:p>
    <w:p w:rsidR="00000000" w:rsidDel="00000000" w:rsidP="00000000" w:rsidRDefault="00000000" w:rsidRPr="00000000" w14:paraId="000000EA">
      <w:pPr>
        <w:ind w:firstLine="705"/>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19.40 - </w:t>
      </w:r>
      <w:r w:rsidDel="00000000" w:rsidR="00000000" w:rsidRPr="00000000">
        <w:rPr>
          <w:rFonts w:ascii="Verdana" w:cs="Verdana" w:eastAsia="Verdana" w:hAnsi="Verdana"/>
          <w:sz w:val="20"/>
          <w:szCs w:val="20"/>
          <w:rtl w:val="0"/>
        </w:rPr>
        <w:t xml:space="preserve">построение забега на 1650 м - ДЕТИ.</w:t>
      </w:r>
    </w:p>
    <w:p w:rsidR="00000000" w:rsidDel="00000000" w:rsidP="00000000" w:rsidRDefault="00000000" w:rsidRPr="00000000" w14:paraId="000000EB">
      <w:pPr>
        <w:ind w:firstLine="705"/>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19.45 - </w:t>
      </w:r>
      <w:r w:rsidDel="00000000" w:rsidR="00000000" w:rsidRPr="00000000">
        <w:rPr>
          <w:rFonts w:ascii="Verdana" w:cs="Verdana" w:eastAsia="Verdana" w:hAnsi="Verdana"/>
          <w:sz w:val="20"/>
          <w:szCs w:val="20"/>
          <w:rtl w:val="0"/>
        </w:rPr>
        <w:t xml:space="preserve">СТАРТ забега на 1650 м - ДЕТИ.</w:t>
      </w:r>
    </w:p>
    <w:p w:rsidR="00000000" w:rsidDel="00000000" w:rsidP="00000000" w:rsidRDefault="00000000" w:rsidRPr="00000000" w14:paraId="000000EC">
      <w:pPr>
        <w:ind w:firstLine="705"/>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19.50</w:t>
      </w:r>
      <w:r w:rsidDel="00000000" w:rsidR="00000000" w:rsidRPr="00000000">
        <w:rPr>
          <w:rFonts w:ascii="Verdana" w:cs="Verdana" w:eastAsia="Verdana" w:hAnsi="Verdana"/>
          <w:sz w:val="20"/>
          <w:szCs w:val="20"/>
          <w:rtl w:val="0"/>
        </w:rPr>
        <w:t xml:space="preserve"> - награждение участников корпоративной эстафеты.</w:t>
      </w:r>
    </w:p>
    <w:p w:rsidR="00000000" w:rsidDel="00000000" w:rsidP="00000000" w:rsidRDefault="00000000" w:rsidRPr="00000000" w14:paraId="000000ED">
      <w:pPr>
        <w:ind w:firstLine="705"/>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20.00</w:t>
      </w:r>
      <w:r w:rsidDel="00000000" w:rsidR="00000000" w:rsidRPr="00000000">
        <w:rPr>
          <w:rFonts w:ascii="Verdana" w:cs="Verdana" w:eastAsia="Verdana" w:hAnsi="Verdana"/>
          <w:sz w:val="20"/>
          <w:szCs w:val="20"/>
          <w:rtl w:val="0"/>
        </w:rPr>
        <w:t xml:space="preserve"> - построение на старт забега на 1650 м - ВЗРОСЛЫЕ</w:t>
      </w:r>
    </w:p>
    <w:p w:rsidR="00000000" w:rsidDel="00000000" w:rsidP="00000000" w:rsidRDefault="00000000" w:rsidRPr="00000000" w14:paraId="000000EE">
      <w:pPr>
        <w:ind w:firstLine="705"/>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20.10 - </w:t>
      </w:r>
      <w:r w:rsidDel="00000000" w:rsidR="00000000" w:rsidRPr="00000000">
        <w:rPr>
          <w:rFonts w:ascii="Verdana" w:cs="Verdana" w:eastAsia="Verdana" w:hAnsi="Verdana"/>
          <w:sz w:val="20"/>
          <w:szCs w:val="20"/>
          <w:rtl w:val="0"/>
        </w:rPr>
        <w:t xml:space="preserve">СТАРТ забега на 1650 м - ВЗРОСЛЫЕ.</w:t>
      </w:r>
    </w:p>
    <w:p w:rsidR="00000000" w:rsidDel="00000000" w:rsidP="00000000" w:rsidRDefault="00000000" w:rsidRPr="00000000" w14:paraId="000000EF">
      <w:pPr>
        <w:ind w:firstLine="705"/>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20.15 -</w:t>
      </w:r>
      <w:r w:rsidDel="00000000" w:rsidR="00000000" w:rsidRPr="00000000">
        <w:rPr>
          <w:rFonts w:ascii="Verdana" w:cs="Verdana" w:eastAsia="Verdana" w:hAnsi="Verdana"/>
          <w:sz w:val="20"/>
          <w:szCs w:val="20"/>
          <w:rtl w:val="0"/>
        </w:rPr>
        <w:t xml:space="preserve"> разминка для участников дистанций 1650 м PRO, 5000 м PRO.</w:t>
      </w:r>
    </w:p>
    <w:p w:rsidR="00000000" w:rsidDel="00000000" w:rsidP="00000000" w:rsidRDefault="00000000" w:rsidRPr="00000000" w14:paraId="000000F0">
      <w:pPr>
        <w:ind w:firstLine="705"/>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20.30 - </w:t>
      </w:r>
      <w:r w:rsidDel="00000000" w:rsidR="00000000" w:rsidRPr="00000000">
        <w:rPr>
          <w:rFonts w:ascii="Verdana" w:cs="Verdana" w:eastAsia="Verdana" w:hAnsi="Verdana"/>
          <w:sz w:val="20"/>
          <w:szCs w:val="20"/>
          <w:rtl w:val="0"/>
        </w:rPr>
        <w:t xml:space="preserve">СТАРТ забега на 1650 м PRO.</w:t>
      </w:r>
    </w:p>
    <w:p w:rsidR="00000000" w:rsidDel="00000000" w:rsidP="00000000" w:rsidRDefault="00000000" w:rsidRPr="00000000" w14:paraId="000000F1">
      <w:pPr>
        <w:ind w:firstLine="705"/>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20.35 - </w:t>
      </w:r>
      <w:r w:rsidDel="00000000" w:rsidR="00000000" w:rsidRPr="00000000">
        <w:rPr>
          <w:rFonts w:ascii="Verdana" w:cs="Verdana" w:eastAsia="Verdana" w:hAnsi="Verdana"/>
          <w:sz w:val="20"/>
          <w:szCs w:val="20"/>
          <w:rtl w:val="0"/>
        </w:rPr>
        <w:t xml:space="preserve">награждение 1650 м ДЕТИ, 1650 м ВЗРОСЛЫЕ.</w:t>
      </w:r>
    </w:p>
    <w:p w:rsidR="00000000" w:rsidDel="00000000" w:rsidP="00000000" w:rsidRDefault="00000000" w:rsidRPr="00000000" w14:paraId="000000F2">
      <w:pPr>
        <w:ind w:firstLine="705"/>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20.45 - </w:t>
      </w:r>
      <w:r w:rsidDel="00000000" w:rsidR="00000000" w:rsidRPr="00000000">
        <w:rPr>
          <w:rFonts w:ascii="Verdana" w:cs="Verdana" w:eastAsia="Verdana" w:hAnsi="Verdana"/>
          <w:sz w:val="20"/>
          <w:szCs w:val="20"/>
          <w:rtl w:val="0"/>
        </w:rPr>
        <w:t xml:space="preserve">построение на старт участников забега 5000 м PRO.</w:t>
      </w:r>
    </w:p>
    <w:p w:rsidR="00000000" w:rsidDel="00000000" w:rsidP="00000000" w:rsidRDefault="00000000" w:rsidRPr="00000000" w14:paraId="000000F3">
      <w:pPr>
        <w:ind w:firstLine="705"/>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20.50 - </w:t>
      </w:r>
      <w:r w:rsidDel="00000000" w:rsidR="00000000" w:rsidRPr="00000000">
        <w:rPr>
          <w:rFonts w:ascii="Verdana" w:cs="Verdana" w:eastAsia="Verdana" w:hAnsi="Verdana"/>
          <w:sz w:val="20"/>
          <w:szCs w:val="20"/>
          <w:rtl w:val="0"/>
        </w:rPr>
        <w:t xml:space="preserve">СТАРТ забега 5000 м PRO.</w:t>
      </w:r>
    </w:p>
    <w:p w:rsidR="00000000" w:rsidDel="00000000" w:rsidP="00000000" w:rsidRDefault="00000000" w:rsidRPr="00000000" w14:paraId="000000F4">
      <w:pPr>
        <w:ind w:firstLine="705"/>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21.15 - </w:t>
      </w:r>
      <w:r w:rsidDel="00000000" w:rsidR="00000000" w:rsidRPr="00000000">
        <w:rPr>
          <w:rFonts w:ascii="Verdana" w:cs="Verdana" w:eastAsia="Verdana" w:hAnsi="Verdana"/>
          <w:sz w:val="20"/>
          <w:szCs w:val="20"/>
          <w:rtl w:val="0"/>
        </w:rPr>
        <w:t xml:space="preserve">разминка и построение на старт участников забега 5000 м.</w:t>
      </w:r>
    </w:p>
    <w:p w:rsidR="00000000" w:rsidDel="00000000" w:rsidP="00000000" w:rsidRDefault="00000000" w:rsidRPr="00000000" w14:paraId="000000F5">
      <w:pPr>
        <w:ind w:firstLine="705"/>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21.25 - </w:t>
      </w:r>
      <w:r w:rsidDel="00000000" w:rsidR="00000000" w:rsidRPr="00000000">
        <w:rPr>
          <w:rFonts w:ascii="Verdana" w:cs="Verdana" w:eastAsia="Verdana" w:hAnsi="Verdana"/>
          <w:sz w:val="20"/>
          <w:szCs w:val="20"/>
          <w:rtl w:val="0"/>
        </w:rPr>
        <w:t xml:space="preserve">СТАРТ забега 5000 м.</w:t>
      </w:r>
    </w:p>
    <w:p w:rsidR="00000000" w:rsidDel="00000000" w:rsidP="00000000" w:rsidRDefault="00000000" w:rsidRPr="00000000" w14:paraId="000000F6">
      <w:pPr>
        <w:ind w:firstLine="705"/>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21.40</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b w:val="1"/>
          <w:bCs w:val="1"/>
          <w:sz w:val="20"/>
          <w:szCs w:val="20"/>
          <w:rtl w:val="0"/>
        </w:rPr>
        <w:t xml:space="preserve">-</w:t>
      </w:r>
      <w:r w:rsidDel="00000000" w:rsidR="00000000" w:rsidRPr="00000000">
        <w:rPr>
          <w:rFonts w:ascii="Verdana" w:cs="Verdana" w:eastAsia="Verdana" w:hAnsi="Verdana"/>
          <w:sz w:val="20"/>
          <w:szCs w:val="20"/>
          <w:rtl w:val="0"/>
        </w:rPr>
        <w:t xml:space="preserve"> награждение участников забега на 5000 м PRO.</w:t>
      </w:r>
    </w:p>
    <w:p w:rsidR="00000000" w:rsidDel="00000000" w:rsidP="00000000" w:rsidRDefault="00000000" w:rsidRPr="00000000" w14:paraId="000000F7">
      <w:pPr>
        <w:ind w:firstLine="705"/>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22.00</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b w:val="1"/>
          <w:bCs w:val="1"/>
          <w:sz w:val="20"/>
          <w:szCs w:val="20"/>
          <w:rtl w:val="0"/>
        </w:rPr>
        <w:t xml:space="preserve">-</w:t>
      </w:r>
      <w:r w:rsidDel="00000000" w:rsidR="00000000" w:rsidRPr="00000000">
        <w:rPr>
          <w:rFonts w:ascii="Verdana" w:cs="Verdana" w:eastAsia="Verdana" w:hAnsi="Verdana"/>
          <w:sz w:val="20"/>
          <w:szCs w:val="20"/>
          <w:rtl w:val="0"/>
        </w:rPr>
        <w:t xml:space="preserve"> награждение участников забега на 5000 м.</w:t>
      </w:r>
    </w:p>
    <w:p w:rsidR="00000000" w:rsidDel="00000000" w:rsidP="00000000" w:rsidRDefault="00000000" w:rsidRPr="00000000" w14:paraId="000000F8">
      <w:pPr>
        <w:ind w:firstLine="705"/>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22.40 - </w:t>
      </w:r>
      <w:r w:rsidDel="00000000" w:rsidR="00000000" w:rsidRPr="00000000">
        <w:rPr>
          <w:rFonts w:ascii="Verdana" w:cs="Verdana" w:eastAsia="Verdana" w:hAnsi="Verdana"/>
          <w:sz w:val="20"/>
          <w:szCs w:val="20"/>
          <w:rtl w:val="0"/>
        </w:rPr>
        <w:t xml:space="preserve">церемония</w:t>
      </w:r>
      <w:r w:rsidDel="00000000" w:rsidR="00000000" w:rsidRPr="00000000">
        <w:rPr>
          <w:rFonts w:ascii="Verdana" w:cs="Verdana" w:eastAsia="Verdana" w:hAnsi="Verdana"/>
          <w:b w:val="1"/>
          <w:bCs w:val="1"/>
          <w:sz w:val="20"/>
          <w:szCs w:val="20"/>
          <w:rtl w:val="0"/>
        </w:rPr>
        <w:t xml:space="preserve"> </w:t>
      </w:r>
      <w:r w:rsidDel="00000000" w:rsidR="00000000" w:rsidRPr="00000000">
        <w:rPr>
          <w:rFonts w:ascii="Verdana" w:cs="Verdana" w:eastAsia="Verdana" w:hAnsi="Verdana"/>
          <w:sz w:val="20"/>
          <w:szCs w:val="20"/>
          <w:rtl w:val="0"/>
        </w:rPr>
        <w:t xml:space="preserve">закрытия.</w:t>
      </w:r>
    </w:p>
    <w:p w:rsidR="00000000" w:rsidDel="00000000" w:rsidP="00000000" w:rsidRDefault="00000000" w:rsidRPr="00000000" w14:paraId="000000F9">
      <w:pPr>
        <w:ind w:firstLine="705"/>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23.00</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b w:val="1"/>
          <w:bCs w:val="1"/>
          <w:sz w:val="20"/>
          <w:szCs w:val="20"/>
          <w:rtl w:val="0"/>
        </w:rPr>
        <w:t xml:space="preserve">-</w:t>
      </w:r>
      <w:r w:rsidDel="00000000" w:rsidR="00000000" w:rsidRPr="00000000">
        <w:rPr>
          <w:rFonts w:ascii="Verdana" w:cs="Verdana" w:eastAsia="Verdana" w:hAnsi="Verdana"/>
          <w:sz w:val="20"/>
          <w:szCs w:val="20"/>
          <w:rtl w:val="0"/>
        </w:rPr>
        <w:t xml:space="preserve"> окончание работы стартово-финишного городка.</w:t>
      </w:r>
    </w:p>
    <w:p w:rsidR="00000000" w:rsidDel="00000000" w:rsidP="00000000" w:rsidRDefault="00000000" w:rsidRPr="00000000" w14:paraId="000000FA">
      <w:pPr>
        <w:ind w:firstLine="705"/>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FB">
      <w:pPr>
        <w:ind w:firstLine="705"/>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FC">
      <w:pPr>
        <w:ind w:firstLine="705"/>
        <w:jc w:val="both"/>
        <w:rPr>
          <w:rFonts w:ascii="Verdana" w:cs="Verdana" w:eastAsia="Verdana" w:hAnsi="Verdana"/>
          <w:color w:val="0000ff"/>
          <w:sz w:val="20"/>
          <w:szCs w:val="20"/>
        </w:rPr>
      </w:pPr>
      <w:r w:rsidDel="00000000" w:rsidR="00000000" w:rsidRPr="00000000">
        <w:rPr>
          <w:rFonts w:ascii="Verdana" w:cs="Verdana" w:eastAsia="Verdana" w:hAnsi="Verdana"/>
          <w:sz w:val="20"/>
          <w:szCs w:val="20"/>
          <w:rtl w:val="0"/>
        </w:rPr>
        <w:t xml:space="preserve">Организаторы оставляют за собой право вносить изменения в регламент проведения забега. Актуальная информация размещается на официальном сайте мероприятия </w:t>
      </w:r>
      <w:r w:rsidDel="00000000" w:rsidR="00000000" w:rsidRPr="00000000">
        <w:rPr>
          <w:rFonts w:ascii="Verdana" w:cs="Verdana" w:eastAsia="Verdana" w:hAnsi="Verdana"/>
          <w:color w:val="0000ff"/>
          <w:sz w:val="20"/>
          <w:szCs w:val="20"/>
          <w:rtl w:val="0"/>
        </w:rPr>
        <w:t xml:space="preserve">наодномдыхании.рф </w:t>
      </w:r>
    </w:p>
    <w:p w:rsidR="00000000" w:rsidDel="00000000" w:rsidP="00000000" w:rsidRDefault="00000000" w:rsidRPr="00000000" w14:paraId="000000FD">
      <w:pPr>
        <w:ind w:firstLine="705"/>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FE">
      <w:pPr>
        <w:ind w:firstLine="705"/>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15. Контакты организаторов</w:t>
      </w:r>
    </w:p>
    <w:p w:rsidR="00000000" w:rsidDel="00000000" w:rsidP="00000000" w:rsidRDefault="00000000" w:rsidRPr="00000000" w14:paraId="000000FF">
      <w:pPr>
        <w:ind w:firstLine="705"/>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00">
      <w:pPr>
        <w:ind w:firstLine="705"/>
        <w:jc w:val="both"/>
        <w:rPr>
          <w:rFonts w:ascii="Verdana" w:cs="Verdana" w:eastAsia="Verdana" w:hAnsi="Verdana"/>
          <w:sz w:val="20"/>
          <w:szCs w:val="20"/>
          <w:u w:val="single"/>
        </w:rPr>
      </w:pPr>
      <w:r w:rsidDel="00000000" w:rsidR="00000000" w:rsidRPr="00000000">
        <w:rPr>
          <w:rFonts w:ascii="Verdana" w:cs="Verdana" w:eastAsia="Verdana" w:hAnsi="Verdana"/>
          <w:sz w:val="20"/>
          <w:szCs w:val="20"/>
          <w:u w:val="single"/>
          <w:rtl w:val="0"/>
        </w:rPr>
        <w:t xml:space="preserve">15.1. Пермская региональная благотворительная общественная организация «Солнечный круг»</w:t>
      </w:r>
    </w:p>
    <w:p w:rsidR="00000000" w:rsidDel="00000000" w:rsidP="00000000" w:rsidRDefault="00000000" w:rsidRPr="00000000" w14:paraId="00000101">
      <w:pPr>
        <w:ind w:firstLine="705"/>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Председатель - Милованова Анна Юрьевна, 8 (982) 481-80-70, </w:t>
      </w:r>
      <w:hyperlink r:id="rId24">
        <w:r w:rsidDel="00000000" w:rsidR="00000000" w:rsidRPr="00000000">
          <w:rPr>
            <w:rFonts w:ascii="Verdana" w:cs="Verdana" w:eastAsia="Verdana" w:hAnsi="Verdana"/>
            <w:color w:val="1155cc"/>
            <w:sz w:val="20"/>
            <w:szCs w:val="20"/>
            <w:u w:val="single"/>
            <w:rtl w:val="0"/>
          </w:rPr>
          <w:t xml:space="preserve">anna@sunny-krug.ru</w:t>
        </w:r>
      </w:hyperlink>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102">
      <w:pPr>
        <w:ind w:firstLine="705"/>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03">
      <w:pPr>
        <w:ind w:firstLine="705"/>
        <w:jc w:val="both"/>
        <w:rPr>
          <w:rFonts w:ascii="Verdana" w:cs="Verdana" w:eastAsia="Verdana" w:hAnsi="Verdana"/>
          <w:sz w:val="20"/>
          <w:szCs w:val="20"/>
          <w:u w:val="single"/>
        </w:rPr>
      </w:pPr>
      <w:r w:rsidDel="00000000" w:rsidR="00000000" w:rsidRPr="00000000">
        <w:rPr>
          <w:rFonts w:ascii="Verdana" w:cs="Verdana" w:eastAsia="Verdana" w:hAnsi="Verdana"/>
          <w:sz w:val="20"/>
          <w:szCs w:val="20"/>
          <w:u w:val="single"/>
          <w:rtl w:val="0"/>
        </w:rPr>
        <w:t xml:space="preserve">15.2. Некоммерческая организация Благотворительный фонд «Берегиня»</w:t>
      </w:r>
    </w:p>
    <w:p w:rsidR="00000000" w:rsidDel="00000000" w:rsidP="00000000" w:rsidRDefault="00000000" w:rsidRPr="00000000" w14:paraId="00000104">
      <w:pPr>
        <w:ind w:firstLine="705"/>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Руководитель по организации массовых мероприятий - Богданова Мария Евгеньевна, 8 (912) 483 68 89, </w:t>
      </w:r>
      <w:hyperlink r:id="rId25">
        <w:r w:rsidDel="00000000" w:rsidR="00000000" w:rsidRPr="00000000">
          <w:rPr>
            <w:rFonts w:ascii="Verdana" w:cs="Verdana" w:eastAsia="Verdana" w:hAnsi="Verdana"/>
            <w:color w:val="1155cc"/>
            <w:sz w:val="20"/>
            <w:szCs w:val="20"/>
            <w:u w:val="single"/>
            <w:rtl w:val="0"/>
          </w:rPr>
          <w:t xml:space="preserve">bigevent@fondbereginya.ru</w:t>
        </w:r>
      </w:hyperlink>
      <w:r w:rsidDel="00000000" w:rsidR="00000000" w:rsidRPr="00000000">
        <w:rPr>
          <w:rtl w:val="0"/>
        </w:rPr>
      </w:r>
    </w:p>
    <w:p w:rsidR="00000000" w:rsidDel="00000000" w:rsidP="00000000" w:rsidRDefault="00000000" w:rsidRPr="00000000" w14:paraId="00000105">
      <w:pPr>
        <w:ind w:firstLine="705"/>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06">
      <w:pPr>
        <w:ind w:firstLine="705"/>
        <w:rPr>
          <w:rFonts w:ascii="Verdana" w:cs="Verdana" w:eastAsia="Verdana" w:hAnsi="Verdana"/>
          <w:sz w:val="20"/>
          <w:szCs w:val="20"/>
          <w:u w:val="single"/>
        </w:rPr>
      </w:pPr>
      <w:r w:rsidDel="00000000" w:rsidR="00000000" w:rsidRPr="00000000">
        <w:rPr>
          <w:rFonts w:ascii="Verdana" w:cs="Verdana" w:eastAsia="Verdana" w:hAnsi="Verdana"/>
          <w:sz w:val="20"/>
          <w:szCs w:val="20"/>
          <w:u w:val="single"/>
          <w:rtl w:val="0"/>
        </w:rPr>
        <w:t xml:space="preserve">15.3. Автономная некоммерческая организация развития любительского спорта «Все на спорт»</w:t>
      </w:r>
    </w:p>
    <w:p w:rsidR="00000000" w:rsidDel="00000000" w:rsidP="00000000" w:rsidRDefault="00000000" w:rsidRPr="00000000" w14:paraId="00000107">
      <w:pPr>
        <w:ind w:firstLine="705"/>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директор - Деткина Алёна Александровна, 8 (902) 795 92 68, </w:t>
      </w:r>
      <w:hyperlink r:id="rId26">
        <w:r w:rsidDel="00000000" w:rsidR="00000000" w:rsidRPr="00000000">
          <w:rPr>
            <w:rFonts w:ascii="Verdana" w:cs="Verdana" w:eastAsia="Verdana" w:hAnsi="Verdana"/>
            <w:color w:val="1155cc"/>
            <w:sz w:val="20"/>
            <w:szCs w:val="20"/>
            <w:u w:val="single"/>
            <w:rtl w:val="0"/>
          </w:rPr>
          <w:t xml:space="preserve">detkinsport@detkinco.ru</w:t>
        </w:r>
      </w:hyperlink>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108">
      <w:pPr>
        <w:ind w:firstLine="705"/>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15.4. Продюсерский центр F.O.RECORDS (ИП Феткулова Татьяна Валерьевна), 8 991 818 2409, </w:t>
      </w:r>
      <w:hyperlink r:id="rId27">
        <w:r w:rsidDel="00000000" w:rsidR="00000000" w:rsidRPr="00000000">
          <w:rPr>
            <w:rFonts w:ascii="Verdana" w:cs="Verdana" w:eastAsia="Verdana" w:hAnsi="Verdana"/>
            <w:color w:val="1155cc"/>
            <w:sz w:val="20"/>
            <w:szCs w:val="20"/>
            <w:u w:val="single"/>
            <w:rtl w:val="0"/>
          </w:rPr>
          <w:t xml:space="preserve">f.o.records@yandex.ru</w:t>
        </w:r>
      </w:hyperlink>
      <w:r w:rsidDel="00000000" w:rsidR="00000000" w:rsidRPr="00000000">
        <w:rPr>
          <w:rFonts w:ascii="Verdana" w:cs="Verdana" w:eastAsia="Verdana" w:hAnsi="Verdana"/>
          <w:sz w:val="20"/>
          <w:szCs w:val="20"/>
          <w:rtl w:val="0"/>
        </w:rPr>
        <w:t xml:space="preserve"> </w:t>
      </w:r>
    </w:p>
    <w:sectPr>
      <w:headerReference r:id="rId28" w:type="default"/>
      <w:footerReference r:id="rId29" w:type="default"/>
      <w:pgSz w:h="16838" w:w="11906" w:orient="portrait"/>
      <w:pgMar w:bottom="1134" w:top="708" w:left="1259" w:right="1134" w:header="0" w:footer="36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Татьяна Голубаева" w:id="1" w:date="2026-03-27T05:51:29Z">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мне кажется нам сейчас нельзя его официальном каналом оставлять. его вот вот экстримистиким признают.</w:t>
      </w:r>
    </w:p>
  </w:comment>
  <w:comment w:author="Татьяна Голубаева" w:id="0" w:date="2026-03-27T05:50:08Z">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все таки 150? алексей ведь не хотел.</w:t>
      </w:r>
    </w:p>
  </w:comment>
  <w:comment w:author="Татьяна Голубаева" w:id="3" w:date="2026-03-27T09:34:29Z">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здесь надо подробно про дистанации</w:t>
      </w:r>
    </w:p>
  </w:comment>
  <w:comment w:author="Татьяна Голубаева" w:id="4" w:date="2026-03-27T09:35:13Z">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и про награждения и отсечки ПРО. Алексей же говорил что время всем замерять будет. хронометраж именно на про.</w:t>
      </w:r>
    </w:p>
  </w:comment>
  <w:comment w:author="Татьяна Голубаева" w:id="2" w:date="2026-03-27T05:50:29Z">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тут 250 м.</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0B" w15:done="0"/>
  <w15:commentEx w15:paraId="0000010C" w15:done="0"/>
  <w15:commentEx w15:paraId="0000010D" w15:done="0"/>
  <w15:commentEx w15:paraId="0000010E" w15:paraIdParent="0000010D" w15:done="0"/>
  <w15:commentEx w15:paraId="0000010F"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Arial"/>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6">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pacing w:after="100" w:before="100" w:lineRule="auto"/>
    </w:pPr>
    <w:rPr>
      <w:rFonts w:ascii="Times" w:cs="Times" w:eastAsia="Times" w:hAnsi="Times"/>
      <w:b w:val="1"/>
      <w:bCs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bCs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bCs w:val="1"/>
      <w:color w:val="000000"/>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bCs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bCs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72"/>
      <w:szCs w:val="72"/>
    </w:rPr>
  </w:style>
  <w:style w:type="paragraph" w:styleId="Normal" w:default="1">
    <w:name w:val="normal"/>
  </w:style>
  <w:style w:type="table" w:styleId="TableNormal" w:default="1">
    <w:name w:val="Table 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xn--80aalavayfcdfc7gxd.xn--p1ai/" TargetMode="External"/><Relationship Id="rId22" Type="http://schemas.openxmlformats.org/officeDocument/2006/relationships/hyperlink" Target="https://xn--80aalavayfcdfc7gxd.xn--p1ai/" TargetMode="External"/><Relationship Id="rId21" Type="http://schemas.openxmlformats.org/officeDocument/2006/relationships/hyperlink" Target="http://www.russiarunning.com" TargetMode="External"/><Relationship Id="rId24" Type="http://schemas.openxmlformats.org/officeDocument/2006/relationships/hyperlink" Target="mailto:anna@sunny-krug.ru" TargetMode="External"/><Relationship Id="rId23" Type="http://schemas.openxmlformats.org/officeDocument/2006/relationships/hyperlink" Target="https://reg.russiarunning.com/event/0001"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26" Type="http://schemas.openxmlformats.org/officeDocument/2006/relationships/hyperlink" Target="mailto:detkinsport@detkinco.ru" TargetMode="External"/><Relationship Id="rId25" Type="http://schemas.openxmlformats.org/officeDocument/2006/relationships/hyperlink" Target="mailto:bigevent@fondbereginya.ru" TargetMode="External"/><Relationship Id="rId28" Type="http://schemas.openxmlformats.org/officeDocument/2006/relationships/header" Target="header1.xml"/><Relationship Id="rId27" Type="http://schemas.openxmlformats.org/officeDocument/2006/relationships/hyperlink" Target="mailto:f.o.records@yandex.ru"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footer" Target="footer1.xml"/><Relationship Id="rId7" Type="http://schemas.openxmlformats.org/officeDocument/2006/relationships/customXml" Target="../customXML/item1.xml"/><Relationship Id="rId8" Type="http://schemas.microsoft.com/office/2011/relationships/commentsExtended" Target="commentsExtended.xml"/><Relationship Id="rId11" Type="http://schemas.openxmlformats.org/officeDocument/2006/relationships/image" Target="media/image3.jpg"/><Relationship Id="rId10" Type="http://schemas.openxmlformats.org/officeDocument/2006/relationships/image" Target="media/image4.png"/><Relationship Id="rId13" Type="http://schemas.openxmlformats.org/officeDocument/2006/relationships/hyperlink" Target="https://reg.russiarunning.com/event/0001" TargetMode="External"/><Relationship Id="rId12" Type="http://schemas.openxmlformats.org/officeDocument/2006/relationships/image" Target="media/image2.png"/><Relationship Id="rId15" Type="http://schemas.openxmlformats.org/officeDocument/2006/relationships/hyperlink" Target="mailto:partners@fondbereginya.ru" TargetMode="External"/><Relationship Id="rId14" Type="http://schemas.openxmlformats.org/officeDocument/2006/relationships/hyperlink" Target="https://t.me/na_odnom_duhanii" TargetMode="External"/><Relationship Id="rId17" Type="http://schemas.openxmlformats.org/officeDocument/2006/relationships/hyperlink" Target="mailto:buh@fondbereginya.ru" TargetMode="External"/><Relationship Id="rId16" Type="http://schemas.openxmlformats.org/officeDocument/2006/relationships/hyperlink" Target="mailto:partners@suny-krug.ru" TargetMode="External"/><Relationship Id="rId19" Type="http://schemas.openxmlformats.org/officeDocument/2006/relationships/hyperlink" Target="mailto:mail@sunny-krug.ru" TargetMode="External"/><Relationship Id="rId18" Type="http://schemas.openxmlformats.org/officeDocument/2006/relationships/hyperlink" Target="mailto:mail@sunny-krug.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6o5hqAoWKgaEtquRzMPIfKMACw==">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2024-04-18T10:39:00Z</dcterms:created>
  <dc:creator>user</dc:creator>
</cp:coreProperties>
</file>